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0"/>
        <w:gridCol w:w="7650"/>
      </w:tblGrid>
      <w:tr w:rsidR="00466241" w14:paraId="42D96055" w14:textId="77777777" w:rsidTr="00FC249D">
        <w:tc>
          <w:tcPr>
            <w:tcW w:w="3150" w:type="dxa"/>
          </w:tcPr>
          <w:p w14:paraId="127D1755" w14:textId="578C4ACB" w:rsidR="00466241" w:rsidRDefault="00466241" w:rsidP="00EC2BA8">
            <w:pP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3C1E2257" wp14:editId="73431B13">
                  <wp:extent cx="1162050" cy="7710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71" cy="776871"/>
                          </a:xfrm>
                          <a:prstGeom prst="rect">
                            <a:avLst/>
                          </a:prstGeom>
                        </pic:spPr>
                      </pic:pic>
                    </a:graphicData>
                  </a:graphic>
                </wp:inline>
              </w:drawing>
            </w:r>
          </w:p>
        </w:tc>
        <w:tc>
          <w:tcPr>
            <w:tcW w:w="7650" w:type="dxa"/>
          </w:tcPr>
          <w:p w14:paraId="3C12748E" w14:textId="77777777" w:rsidR="00807642" w:rsidRDefault="00807642" w:rsidP="00FC249D">
            <w:pPr>
              <w:rPr>
                <w:rFonts w:asciiTheme="majorHAnsi" w:hAnsiTheme="majorHAnsi" w:cstheme="majorHAnsi"/>
                <w:b/>
                <w:bCs/>
                <w:sz w:val="40"/>
                <w:szCs w:val="40"/>
              </w:rPr>
            </w:pPr>
          </w:p>
          <w:p w14:paraId="63F4D698" w14:textId="2BB43999" w:rsidR="00466241" w:rsidRPr="00466241" w:rsidRDefault="00466241" w:rsidP="00FC249D">
            <w:pPr>
              <w:rPr>
                <w:rFonts w:asciiTheme="majorHAnsi" w:hAnsiTheme="majorHAnsi" w:cstheme="majorHAnsi"/>
                <w:b/>
                <w:bCs/>
                <w:sz w:val="40"/>
                <w:szCs w:val="40"/>
              </w:rPr>
            </w:pPr>
            <w:r w:rsidRPr="00466241">
              <w:rPr>
                <w:rFonts w:asciiTheme="majorHAnsi" w:hAnsiTheme="majorHAnsi" w:cstheme="majorHAnsi"/>
                <w:b/>
                <w:bCs/>
                <w:sz w:val="40"/>
                <w:szCs w:val="40"/>
              </w:rPr>
              <w:t>NOTICE OF PRIVACY PRACTICES</w:t>
            </w:r>
          </w:p>
        </w:tc>
      </w:tr>
    </w:tbl>
    <w:p w14:paraId="7C2AD398" w14:textId="1440FF46" w:rsidR="00795E1D" w:rsidRPr="00795E1D" w:rsidRDefault="00795E1D" w:rsidP="00807642">
      <w:pPr>
        <w:spacing w:after="0" w:line="240" w:lineRule="auto"/>
        <w:rPr>
          <w:rFonts w:asciiTheme="majorHAnsi" w:hAnsiTheme="majorHAnsi" w:cstheme="majorHAnsi"/>
          <w:sz w:val="24"/>
          <w:szCs w:val="24"/>
        </w:rPr>
      </w:pPr>
    </w:p>
    <w:p w14:paraId="1C39AD12" w14:textId="77777777" w:rsidR="00795E1D" w:rsidRPr="00795E1D" w:rsidRDefault="00795E1D" w:rsidP="00795E1D">
      <w:pPr>
        <w:spacing w:after="0" w:line="240" w:lineRule="auto"/>
        <w:jc w:val="center"/>
        <w:rPr>
          <w:rFonts w:asciiTheme="majorHAnsi" w:hAnsiTheme="majorHAnsi" w:cstheme="majorHAnsi"/>
          <w:sz w:val="24"/>
          <w:szCs w:val="24"/>
        </w:rPr>
      </w:pPr>
      <w:r w:rsidRPr="00795E1D">
        <w:rPr>
          <w:rFonts w:asciiTheme="majorHAnsi" w:hAnsiTheme="majorHAnsi" w:cstheme="majorHAnsi"/>
          <w:sz w:val="24"/>
          <w:szCs w:val="24"/>
        </w:rPr>
        <w:t>THIS NOTICE DESCRIBES HOW MEDICAL INFORMATION ABOUT YOU MAY BE USED AND DISCLOSED AND</w:t>
      </w:r>
    </w:p>
    <w:p w14:paraId="6BB15903" w14:textId="1C6F83B2" w:rsidR="00795E1D" w:rsidRDefault="00795E1D" w:rsidP="00795E1D">
      <w:pPr>
        <w:spacing w:after="0" w:line="240" w:lineRule="auto"/>
        <w:jc w:val="center"/>
        <w:rPr>
          <w:rFonts w:asciiTheme="majorHAnsi" w:hAnsiTheme="majorHAnsi" w:cstheme="majorHAnsi"/>
          <w:sz w:val="24"/>
          <w:szCs w:val="24"/>
        </w:rPr>
      </w:pPr>
      <w:r w:rsidRPr="00795E1D">
        <w:rPr>
          <w:rFonts w:asciiTheme="majorHAnsi" w:hAnsiTheme="majorHAnsi" w:cstheme="majorHAnsi"/>
          <w:sz w:val="24"/>
          <w:szCs w:val="24"/>
        </w:rPr>
        <w:t>HOW YOU CAN GET ACCESS TO THIS INFORMATION.</w:t>
      </w:r>
      <w:r w:rsidR="000C3DFB">
        <w:rPr>
          <w:rFonts w:asciiTheme="majorHAnsi" w:hAnsiTheme="majorHAnsi" w:cstheme="majorHAnsi"/>
          <w:sz w:val="24"/>
          <w:szCs w:val="24"/>
        </w:rPr>
        <w:t xml:space="preserve"> PLEASE REVIEW IT CAREFULLY.</w:t>
      </w:r>
    </w:p>
    <w:p w14:paraId="4BBA1D43" w14:textId="77777777" w:rsidR="00795E1D" w:rsidRPr="00795E1D" w:rsidRDefault="00795E1D" w:rsidP="00795E1D">
      <w:pPr>
        <w:spacing w:after="0" w:line="240" w:lineRule="auto"/>
        <w:jc w:val="center"/>
        <w:rPr>
          <w:rFonts w:asciiTheme="majorHAnsi" w:hAnsiTheme="majorHAnsi" w:cstheme="majorHAnsi"/>
          <w:sz w:val="24"/>
          <w:szCs w:val="24"/>
        </w:rPr>
      </w:pPr>
    </w:p>
    <w:p w14:paraId="7BD4719B" w14:textId="05C8C10A" w:rsidR="00466241" w:rsidRDefault="00A74C7A" w:rsidP="00466241">
      <w:pPr>
        <w:spacing w:after="0" w:line="240" w:lineRule="auto"/>
        <w:rPr>
          <w:rFonts w:asciiTheme="majorHAnsi" w:hAnsiTheme="majorHAnsi" w:cstheme="majorHAnsi"/>
          <w:sz w:val="24"/>
          <w:szCs w:val="24"/>
        </w:rPr>
      </w:pPr>
      <w:bookmarkStart w:id="0" w:name="_Hlk125543058"/>
      <w:r>
        <w:rPr>
          <w:rFonts w:asciiTheme="majorHAnsi" w:hAnsiTheme="majorHAnsi" w:cstheme="majorHAnsi"/>
          <w:sz w:val="24"/>
          <w:szCs w:val="24"/>
        </w:rPr>
        <w:t>Neighborhood Health Center</w:t>
      </w:r>
      <w:r w:rsidRPr="00A74C7A">
        <w:rPr>
          <w:rFonts w:asciiTheme="majorHAnsi" w:hAnsiTheme="majorHAnsi" w:cstheme="majorHAnsi"/>
          <w:sz w:val="24"/>
          <w:szCs w:val="24"/>
        </w:rPr>
        <w:t xml:space="preserve"> respects your privacy. We will not disclose your information to others unless you tell us to do so, or unless the law authorizes or requires us to do so.</w:t>
      </w:r>
      <w:r w:rsidR="009C2D26">
        <w:rPr>
          <w:rFonts w:asciiTheme="majorHAnsi" w:hAnsiTheme="majorHAnsi" w:cstheme="majorHAnsi"/>
          <w:sz w:val="24"/>
          <w:szCs w:val="24"/>
        </w:rPr>
        <w:t xml:space="preserve"> </w:t>
      </w:r>
      <w:r w:rsidR="00532EE2">
        <w:rPr>
          <w:rFonts w:asciiTheme="majorHAnsi" w:hAnsiTheme="majorHAnsi" w:cstheme="majorHAnsi"/>
          <w:sz w:val="24"/>
          <w:szCs w:val="24"/>
        </w:rPr>
        <w:t xml:space="preserve">All agents of NHC are responsible to abide by the terms and conditions of this notice, maintain the privacy of your personal health information and provide you with notice of NHC’s legal obligations and privacy </w:t>
      </w:r>
      <w:r w:rsidR="00532EE2" w:rsidRPr="00ED5486">
        <w:rPr>
          <w:rFonts w:asciiTheme="majorHAnsi" w:hAnsiTheme="majorHAnsi" w:cstheme="majorHAnsi"/>
          <w:sz w:val="24"/>
          <w:szCs w:val="24"/>
        </w:rPr>
        <w:t xml:space="preserve">practices. </w:t>
      </w:r>
      <w:bookmarkEnd w:id="0"/>
      <w:r w:rsidR="00466241" w:rsidRPr="00ED5486">
        <w:rPr>
          <w:rFonts w:asciiTheme="majorHAnsi" w:hAnsiTheme="majorHAnsi" w:cstheme="majorHAnsi"/>
          <w:sz w:val="24"/>
          <w:szCs w:val="24"/>
        </w:rPr>
        <w:t>This notice applies to the information and records we have about you, your health, health status, and</w:t>
      </w:r>
      <w:r w:rsidR="001F1773" w:rsidRPr="00ED5486">
        <w:rPr>
          <w:rFonts w:asciiTheme="majorHAnsi" w:hAnsiTheme="majorHAnsi" w:cstheme="majorHAnsi"/>
          <w:sz w:val="24"/>
          <w:szCs w:val="24"/>
        </w:rPr>
        <w:t xml:space="preserve"> </w:t>
      </w:r>
      <w:r w:rsidR="00466241" w:rsidRPr="00ED5486">
        <w:rPr>
          <w:rFonts w:asciiTheme="majorHAnsi" w:hAnsiTheme="majorHAnsi" w:cstheme="majorHAnsi"/>
          <w:sz w:val="24"/>
          <w:szCs w:val="24"/>
        </w:rPr>
        <w:t>the health</w:t>
      </w:r>
      <w:r w:rsidR="008C68A3" w:rsidRPr="00ED5486">
        <w:rPr>
          <w:rFonts w:asciiTheme="majorHAnsi" w:hAnsiTheme="majorHAnsi" w:cstheme="majorHAnsi"/>
          <w:sz w:val="24"/>
          <w:szCs w:val="24"/>
        </w:rPr>
        <w:t xml:space="preserve"> </w:t>
      </w:r>
      <w:r w:rsidR="00466241" w:rsidRPr="00ED5486">
        <w:rPr>
          <w:rFonts w:asciiTheme="majorHAnsi" w:hAnsiTheme="majorHAnsi" w:cstheme="majorHAnsi"/>
          <w:sz w:val="24"/>
          <w:szCs w:val="24"/>
        </w:rPr>
        <w:t>care and services you receive at all Neighborhood Health Center primary care clinics, dental</w:t>
      </w:r>
      <w:r w:rsidR="001F1773" w:rsidRPr="00ED5486">
        <w:rPr>
          <w:rFonts w:asciiTheme="majorHAnsi" w:hAnsiTheme="majorHAnsi" w:cstheme="majorHAnsi"/>
          <w:sz w:val="24"/>
          <w:szCs w:val="24"/>
        </w:rPr>
        <w:t xml:space="preserve"> </w:t>
      </w:r>
      <w:r w:rsidR="00466241" w:rsidRPr="00ED5486">
        <w:rPr>
          <w:rFonts w:asciiTheme="majorHAnsi" w:hAnsiTheme="majorHAnsi" w:cstheme="majorHAnsi"/>
          <w:sz w:val="24"/>
          <w:szCs w:val="24"/>
        </w:rPr>
        <w:t>clinics, School Based Health Centers, and pharmacies. Your health information may include information</w:t>
      </w:r>
      <w:r w:rsidR="001F1773" w:rsidRPr="00ED5486">
        <w:rPr>
          <w:rFonts w:asciiTheme="majorHAnsi" w:hAnsiTheme="majorHAnsi" w:cstheme="majorHAnsi"/>
          <w:sz w:val="24"/>
          <w:szCs w:val="24"/>
        </w:rPr>
        <w:t xml:space="preserve"> </w:t>
      </w:r>
      <w:r w:rsidR="00466241" w:rsidRPr="00ED5486">
        <w:rPr>
          <w:rFonts w:asciiTheme="majorHAnsi" w:hAnsiTheme="majorHAnsi" w:cstheme="majorHAnsi"/>
          <w:sz w:val="24"/>
          <w:szCs w:val="24"/>
        </w:rPr>
        <w:t>created and received by Neighborhood Health Center, may be in the form of written or electronic</w:t>
      </w:r>
      <w:r w:rsidR="001F1773" w:rsidRPr="00ED5486">
        <w:rPr>
          <w:rFonts w:asciiTheme="majorHAnsi" w:hAnsiTheme="majorHAnsi" w:cstheme="majorHAnsi"/>
          <w:sz w:val="24"/>
          <w:szCs w:val="24"/>
        </w:rPr>
        <w:t xml:space="preserve"> </w:t>
      </w:r>
      <w:r w:rsidR="00466241" w:rsidRPr="00ED5486">
        <w:rPr>
          <w:rFonts w:asciiTheme="majorHAnsi" w:hAnsiTheme="majorHAnsi" w:cstheme="majorHAnsi"/>
          <w:sz w:val="24"/>
          <w:szCs w:val="24"/>
        </w:rPr>
        <w:t>records or spoken words, and may include information about your health history, health status,</w:t>
      </w:r>
      <w:r w:rsidR="001F1773" w:rsidRPr="00ED5486">
        <w:rPr>
          <w:rFonts w:asciiTheme="majorHAnsi" w:hAnsiTheme="majorHAnsi" w:cstheme="majorHAnsi"/>
          <w:sz w:val="24"/>
          <w:szCs w:val="24"/>
        </w:rPr>
        <w:t xml:space="preserve"> </w:t>
      </w:r>
      <w:r w:rsidR="00466241" w:rsidRPr="00ED5486">
        <w:rPr>
          <w:rFonts w:asciiTheme="majorHAnsi" w:hAnsiTheme="majorHAnsi" w:cstheme="majorHAnsi"/>
          <w:sz w:val="24"/>
          <w:szCs w:val="24"/>
        </w:rPr>
        <w:t>symptoms, examinations, test results, diagnoses, treatments, procedures, prescriptions, related billing</w:t>
      </w:r>
      <w:r w:rsidR="001F1773" w:rsidRPr="00ED5486">
        <w:rPr>
          <w:rFonts w:asciiTheme="majorHAnsi" w:hAnsiTheme="majorHAnsi" w:cstheme="majorHAnsi"/>
          <w:sz w:val="24"/>
          <w:szCs w:val="24"/>
        </w:rPr>
        <w:t xml:space="preserve"> </w:t>
      </w:r>
      <w:r w:rsidR="00466241" w:rsidRPr="00ED5486">
        <w:rPr>
          <w:rFonts w:asciiTheme="majorHAnsi" w:hAnsiTheme="majorHAnsi" w:cstheme="majorHAnsi"/>
          <w:sz w:val="24"/>
          <w:szCs w:val="24"/>
        </w:rPr>
        <w:t>activity and similar types of health‐related information.</w:t>
      </w:r>
    </w:p>
    <w:p w14:paraId="1A48656A" w14:textId="77777777" w:rsidR="00466241" w:rsidRPr="00466241" w:rsidRDefault="00466241" w:rsidP="00466241">
      <w:pPr>
        <w:spacing w:after="0" w:line="240" w:lineRule="auto"/>
        <w:rPr>
          <w:rFonts w:asciiTheme="majorHAnsi" w:hAnsiTheme="majorHAnsi" w:cstheme="majorHAnsi"/>
          <w:sz w:val="24"/>
          <w:szCs w:val="24"/>
        </w:rPr>
      </w:pPr>
    </w:p>
    <w:p w14:paraId="4D70B4B7" w14:textId="08D46455" w:rsidR="00466241" w:rsidRDefault="00466241" w:rsidP="00466241">
      <w:pPr>
        <w:spacing w:after="0" w:line="240" w:lineRule="auto"/>
        <w:rPr>
          <w:rFonts w:asciiTheme="majorHAnsi" w:hAnsiTheme="majorHAnsi" w:cstheme="majorHAnsi"/>
          <w:sz w:val="24"/>
          <w:szCs w:val="24"/>
        </w:rPr>
      </w:pPr>
      <w:r w:rsidRPr="00466241">
        <w:rPr>
          <w:rFonts w:asciiTheme="majorHAnsi" w:hAnsiTheme="majorHAnsi" w:cstheme="majorHAnsi"/>
          <w:sz w:val="24"/>
          <w:szCs w:val="24"/>
        </w:rPr>
        <w:t>We are required by law to give you this notice. It will tell you about the ways in which we may use and</w:t>
      </w:r>
      <w:r w:rsidR="001F1773">
        <w:rPr>
          <w:rFonts w:asciiTheme="majorHAnsi" w:hAnsiTheme="majorHAnsi" w:cstheme="majorHAnsi"/>
          <w:sz w:val="24"/>
          <w:szCs w:val="24"/>
        </w:rPr>
        <w:t xml:space="preserve"> </w:t>
      </w:r>
      <w:r w:rsidRPr="00466241">
        <w:rPr>
          <w:rFonts w:asciiTheme="majorHAnsi" w:hAnsiTheme="majorHAnsi" w:cstheme="majorHAnsi"/>
          <w:sz w:val="24"/>
          <w:szCs w:val="24"/>
        </w:rPr>
        <w:t>disclose</w:t>
      </w:r>
      <w:r w:rsidR="008C68A3">
        <w:rPr>
          <w:rFonts w:asciiTheme="majorHAnsi" w:hAnsiTheme="majorHAnsi" w:cstheme="majorHAnsi"/>
          <w:sz w:val="24"/>
          <w:szCs w:val="24"/>
        </w:rPr>
        <w:t xml:space="preserve"> </w:t>
      </w:r>
      <w:r w:rsidR="00E60CB6">
        <w:rPr>
          <w:rFonts w:asciiTheme="majorHAnsi" w:hAnsiTheme="majorHAnsi" w:cstheme="majorHAnsi"/>
          <w:sz w:val="24"/>
          <w:szCs w:val="24"/>
        </w:rPr>
        <w:t xml:space="preserve">your </w:t>
      </w:r>
      <w:r w:rsidRPr="00466241">
        <w:rPr>
          <w:rFonts w:asciiTheme="majorHAnsi" w:hAnsiTheme="majorHAnsi" w:cstheme="majorHAnsi"/>
          <w:sz w:val="24"/>
          <w:szCs w:val="24"/>
        </w:rPr>
        <w:t>health information and describes your rights and our obligations regarding the use</w:t>
      </w:r>
      <w:r w:rsidR="001F1773">
        <w:rPr>
          <w:rFonts w:asciiTheme="majorHAnsi" w:hAnsiTheme="majorHAnsi" w:cstheme="majorHAnsi"/>
          <w:sz w:val="24"/>
          <w:szCs w:val="24"/>
        </w:rPr>
        <w:t xml:space="preserve"> </w:t>
      </w:r>
      <w:r w:rsidRPr="00466241">
        <w:rPr>
          <w:rFonts w:asciiTheme="majorHAnsi" w:hAnsiTheme="majorHAnsi" w:cstheme="majorHAnsi"/>
          <w:sz w:val="24"/>
          <w:szCs w:val="24"/>
        </w:rPr>
        <w:t>and disclosure of that information.</w:t>
      </w:r>
      <w:r w:rsidR="00532EE2">
        <w:rPr>
          <w:rFonts w:asciiTheme="majorHAnsi" w:hAnsiTheme="majorHAnsi" w:cstheme="majorHAnsi"/>
          <w:sz w:val="24"/>
          <w:szCs w:val="24"/>
        </w:rPr>
        <w:t xml:space="preserve"> </w:t>
      </w:r>
    </w:p>
    <w:p w14:paraId="27599256" w14:textId="77777777" w:rsidR="00466241" w:rsidRPr="00466241" w:rsidRDefault="00466241" w:rsidP="00466241">
      <w:pPr>
        <w:spacing w:after="0" w:line="240" w:lineRule="auto"/>
        <w:rPr>
          <w:rFonts w:asciiTheme="majorHAnsi" w:hAnsiTheme="majorHAnsi" w:cstheme="majorHAnsi"/>
          <w:sz w:val="24"/>
          <w:szCs w:val="24"/>
        </w:rPr>
      </w:pPr>
    </w:p>
    <w:p w14:paraId="77D1B0C3" w14:textId="20A15756" w:rsidR="00466241" w:rsidRPr="00A3488B" w:rsidRDefault="00BA319B" w:rsidP="00A3488B">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 xml:space="preserve"> OUR USES AND DISCLOSURES</w:t>
      </w:r>
    </w:p>
    <w:p w14:paraId="0D73B184" w14:textId="77777777" w:rsidR="00807642" w:rsidRDefault="00807642" w:rsidP="00466241">
      <w:pPr>
        <w:spacing w:after="0" w:line="240" w:lineRule="auto"/>
        <w:rPr>
          <w:rFonts w:asciiTheme="majorHAnsi" w:hAnsiTheme="majorHAnsi" w:cstheme="majorHAnsi"/>
        </w:rPr>
      </w:pPr>
    </w:p>
    <w:p w14:paraId="42771257" w14:textId="153E2DE7" w:rsidR="00466241" w:rsidRPr="00807642" w:rsidRDefault="00BA319B" w:rsidP="00466241">
      <w:pPr>
        <w:spacing w:after="0" w:line="240" w:lineRule="auto"/>
        <w:rPr>
          <w:rFonts w:asciiTheme="majorHAnsi" w:hAnsiTheme="majorHAnsi" w:cstheme="majorHAnsi"/>
          <w:i/>
          <w:iCs/>
          <w:sz w:val="24"/>
          <w:szCs w:val="24"/>
        </w:rPr>
      </w:pPr>
      <w:r w:rsidRPr="00807642">
        <w:rPr>
          <w:rFonts w:asciiTheme="majorHAnsi" w:hAnsiTheme="majorHAnsi" w:cstheme="majorHAnsi"/>
        </w:rPr>
        <w:t xml:space="preserve">We typically use or share your health information in the following ways: </w:t>
      </w:r>
    </w:p>
    <w:p w14:paraId="3608EB2B" w14:textId="77777777" w:rsidR="00466241" w:rsidRDefault="00466241" w:rsidP="00466241">
      <w:pPr>
        <w:spacing w:after="0" w:line="240" w:lineRule="auto"/>
        <w:rPr>
          <w:rFonts w:asciiTheme="majorHAnsi" w:hAnsiTheme="majorHAnsi" w:cstheme="majorHAnsi"/>
          <w:sz w:val="24"/>
          <w:szCs w:val="24"/>
        </w:rPr>
      </w:pPr>
    </w:p>
    <w:p w14:paraId="5818FBF7" w14:textId="440E1EFE" w:rsidR="00466241" w:rsidRDefault="00466241" w:rsidP="00466241">
      <w:pPr>
        <w:spacing w:after="0" w:line="240" w:lineRule="auto"/>
        <w:rPr>
          <w:rFonts w:asciiTheme="majorHAnsi" w:hAnsiTheme="majorHAnsi" w:cstheme="majorHAnsi"/>
          <w:sz w:val="24"/>
          <w:szCs w:val="24"/>
        </w:rPr>
      </w:pPr>
      <w:r w:rsidRPr="00466241">
        <w:rPr>
          <w:rFonts w:asciiTheme="majorHAnsi" w:hAnsiTheme="majorHAnsi" w:cstheme="majorHAnsi"/>
          <w:b/>
          <w:bCs/>
          <w:sz w:val="24"/>
          <w:szCs w:val="24"/>
        </w:rPr>
        <w:t>For Treatment.</w:t>
      </w:r>
      <w:r w:rsidRPr="00466241">
        <w:rPr>
          <w:rFonts w:asciiTheme="majorHAnsi" w:hAnsiTheme="majorHAnsi" w:cstheme="majorHAnsi"/>
          <w:sz w:val="24"/>
          <w:szCs w:val="24"/>
        </w:rPr>
        <w:t xml:space="preserve"> We may use health information about you to provide you with medical treatment</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or services. We may disclose health information about you to doctors, dentists, behaviorists, nurses,</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 xml:space="preserve">technicians, pharmacists, staff, or other </w:t>
      </w:r>
      <w:r w:rsidR="00BA319B">
        <w:rPr>
          <w:rFonts w:asciiTheme="majorHAnsi" w:hAnsiTheme="majorHAnsi" w:cstheme="majorHAnsi"/>
          <w:sz w:val="24"/>
          <w:szCs w:val="24"/>
        </w:rPr>
        <w:t xml:space="preserve">NHC </w:t>
      </w:r>
      <w:r w:rsidRPr="00466241">
        <w:rPr>
          <w:rFonts w:asciiTheme="majorHAnsi" w:hAnsiTheme="majorHAnsi" w:cstheme="majorHAnsi"/>
          <w:sz w:val="24"/>
          <w:szCs w:val="24"/>
        </w:rPr>
        <w:t>personnel who are involved</w:t>
      </w:r>
      <w:r w:rsidR="00BA319B">
        <w:rPr>
          <w:rFonts w:asciiTheme="majorHAnsi" w:hAnsiTheme="majorHAnsi" w:cstheme="majorHAnsi"/>
          <w:sz w:val="24"/>
          <w:szCs w:val="24"/>
        </w:rPr>
        <w:t xml:space="preserve"> in your care.</w:t>
      </w:r>
      <w:r w:rsidRPr="00466241">
        <w:rPr>
          <w:rFonts w:asciiTheme="majorHAnsi" w:hAnsiTheme="majorHAnsi" w:cstheme="majorHAnsi"/>
          <w:sz w:val="24"/>
          <w:szCs w:val="24"/>
        </w:rPr>
        <w:t xml:space="preserve"> </w:t>
      </w:r>
    </w:p>
    <w:p w14:paraId="256086F0" w14:textId="6612D6CE" w:rsidR="00466241" w:rsidRPr="00807642" w:rsidRDefault="00BA319B" w:rsidP="00807642">
      <w:pPr>
        <w:spacing w:after="0" w:line="240" w:lineRule="auto"/>
        <w:ind w:left="720"/>
        <w:rPr>
          <w:rFonts w:asciiTheme="majorHAnsi" w:hAnsiTheme="majorHAnsi" w:cstheme="majorHAnsi"/>
          <w:i/>
          <w:iCs/>
          <w:sz w:val="24"/>
          <w:szCs w:val="24"/>
        </w:rPr>
      </w:pPr>
      <w:r>
        <w:rPr>
          <w:rFonts w:asciiTheme="majorHAnsi" w:hAnsiTheme="majorHAnsi" w:cstheme="majorHAnsi"/>
          <w:sz w:val="24"/>
          <w:szCs w:val="24"/>
        </w:rPr>
        <w:br/>
      </w:r>
      <w:r w:rsidRPr="00807642">
        <w:rPr>
          <w:rFonts w:asciiTheme="majorHAnsi" w:hAnsiTheme="majorHAnsi" w:cstheme="majorHAnsi"/>
          <w:i/>
          <w:iCs/>
          <w:sz w:val="24"/>
          <w:szCs w:val="24"/>
        </w:rPr>
        <w:t xml:space="preserve">Example: </w:t>
      </w:r>
      <w:r w:rsidRPr="00807642">
        <w:rPr>
          <w:i/>
          <w:iCs/>
        </w:rPr>
        <w:t xml:space="preserve">A doctor treating you for an injury </w:t>
      </w:r>
      <w:bookmarkStart w:id="1" w:name="_Hlk125543213"/>
      <w:r w:rsidRPr="00807642">
        <w:rPr>
          <w:i/>
          <w:iCs/>
        </w:rPr>
        <w:t>asks another doctor about your overall health condition to make sure they are making the right treatment decisions for you.</w:t>
      </w:r>
    </w:p>
    <w:bookmarkEnd w:id="1"/>
    <w:p w14:paraId="729EC6C0" w14:textId="77777777" w:rsidR="00466241" w:rsidRPr="00466241" w:rsidRDefault="00466241" w:rsidP="00466241">
      <w:pPr>
        <w:spacing w:after="0" w:line="240" w:lineRule="auto"/>
        <w:rPr>
          <w:rFonts w:asciiTheme="majorHAnsi" w:hAnsiTheme="majorHAnsi" w:cstheme="majorHAnsi"/>
          <w:sz w:val="24"/>
          <w:szCs w:val="24"/>
        </w:rPr>
      </w:pPr>
    </w:p>
    <w:p w14:paraId="747720E3" w14:textId="50EE32C9" w:rsidR="00466241" w:rsidRDefault="00466241" w:rsidP="00466241">
      <w:pPr>
        <w:spacing w:after="0" w:line="240" w:lineRule="auto"/>
        <w:rPr>
          <w:rFonts w:asciiTheme="majorHAnsi" w:hAnsiTheme="majorHAnsi" w:cstheme="majorHAnsi"/>
          <w:sz w:val="24"/>
          <w:szCs w:val="24"/>
        </w:rPr>
      </w:pPr>
      <w:r w:rsidRPr="00466241">
        <w:rPr>
          <w:rFonts w:asciiTheme="majorHAnsi" w:hAnsiTheme="majorHAnsi" w:cstheme="majorHAnsi"/>
          <w:sz w:val="24"/>
          <w:szCs w:val="24"/>
        </w:rPr>
        <w:t>Different personnel in our organization may share information about you and disclose information</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 xml:space="preserve">to people who do not work for Neighborhood Health Center </w:t>
      </w:r>
      <w:r w:rsidR="00807642" w:rsidRPr="00466241">
        <w:rPr>
          <w:rFonts w:asciiTheme="majorHAnsi" w:hAnsiTheme="majorHAnsi" w:cstheme="majorHAnsi"/>
          <w:sz w:val="24"/>
          <w:szCs w:val="24"/>
        </w:rPr>
        <w:t>to</w:t>
      </w:r>
      <w:r w:rsidRPr="00466241">
        <w:rPr>
          <w:rFonts w:asciiTheme="majorHAnsi" w:hAnsiTheme="majorHAnsi" w:cstheme="majorHAnsi"/>
          <w:sz w:val="24"/>
          <w:szCs w:val="24"/>
        </w:rPr>
        <w:t xml:space="preserve"> coordinate your care, such</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as phoning in prescriptions to your pharmacy, scheduling lab work and ordering x‐rays. Family</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 xml:space="preserve">members and other health care providers may be part of your medical care outside </w:t>
      </w:r>
      <w:r w:rsidR="00BA319B">
        <w:rPr>
          <w:rFonts w:asciiTheme="majorHAnsi" w:hAnsiTheme="majorHAnsi" w:cstheme="majorHAnsi"/>
          <w:sz w:val="24"/>
          <w:szCs w:val="24"/>
        </w:rPr>
        <w:t xml:space="preserve">of </w:t>
      </w:r>
      <w:r w:rsidRPr="00466241">
        <w:rPr>
          <w:rFonts w:asciiTheme="majorHAnsi" w:hAnsiTheme="majorHAnsi" w:cstheme="majorHAnsi"/>
          <w:sz w:val="24"/>
          <w:szCs w:val="24"/>
        </w:rPr>
        <w:t>this office and</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may require information about you. We will request your permission before sharing</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 xml:space="preserve">health information with your family or </w:t>
      </w:r>
      <w:r w:rsidR="00BA319B">
        <w:rPr>
          <w:rFonts w:asciiTheme="majorHAnsi" w:hAnsiTheme="majorHAnsi" w:cstheme="majorHAnsi"/>
          <w:sz w:val="24"/>
          <w:szCs w:val="24"/>
        </w:rPr>
        <w:t>caregivers</w:t>
      </w:r>
      <w:r w:rsidR="00BA319B" w:rsidRPr="00466241">
        <w:rPr>
          <w:rFonts w:asciiTheme="majorHAnsi" w:hAnsiTheme="majorHAnsi" w:cstheme="majorHAnsi"/>
          <w:sz w:val="24"/>
          <w:szCs w:val="24"/>
        </w:rPr>
        <w:t xml:space="preserve"> </w:t>
      </w:r>
      <w:r w:rsidRPr="00466241">
        <w:rPr>
          <w:rFonts w:asciiTheme="majorHAnsi" w:hAnsiTheme="majorHAnsi" w:cstheme="majorHAnsi"/>
          <w:sz w:val="24"/>
          <w:szCs w:val="24"/>
        </w:rPr>
        <w:t>unless you are unable to give permission to such</w:t>
      </w:r>
      <w:r w:rsidR="008C68A3">
        <w:rPr>
          <w:rFonts w:asciiTheme="majorHAnsi" w:hAnsiTheme="majorHAnsi" w:cstheme="majorHAnsi"/>
          <w:sz w:val="24"/>
          <w:szCs w:val="24"/>
        </w:rPr>
        <w:t xml:space="preserve"> </w:t>
      </w:r>
      <w:r w:rsidRPr="00466241">
        <w:rPr>
          <w:rFonts w:asciiTheme="majorHAnsi" w:hAnsiTheme="majorHAnsi" w:cstheme="majorHAnsi"/>
          <w:sz w:val="24"/>
          <w:szCs w:val="24"/>
        </w:rPr>
        <w:t>disclosures due to your health condition.</w:t>
      </w:r>
    </w:p>
    <w:p w14:paraId="2BCAF068" w14:textId="77777777" w:rsidR="00466241" w:rsidRPr="00466241" w:rsidRDefault="00466241" w:rsidP="00466241">
      <w:pPr>
        <w:spacing w:after="0" w:line="240" w:lineRule="auto"/>
        <w:rPr>
          <w:rFonts w:asciiTheme="majorHAnsi" w:hAnsiTheme="majorHAnsi" w:cstheme="majorHAnsi"/>
          <w:sz w:val="24"/>
          <w:szCs w:val="24"/>
        </w:rPr>
      </w:pPr>
    </w:p>
    <w:p w14:paraId="4CACEB16" w14:textId="162BB4A0" w:rsidR="00466241" w:rsidRDefault="00466241" w:rsidP="00466241">
      <w:pPr>
        <w:spacing w:after="0" w:line="240" w:lineRule="auto"/>
        <w:rPr>
          <w:rFonts w:asciiTheme="majorHAnsi" w:hAnsiTheme="majorHAnsi" w:cstheme="majorHAnsi"/>
          <w:sz w:val="24"/>
          <w:szCs w:val="24"/>
        </w:rPr>
      </w:pPr>
      <w:r w:rsidRPr="00466241">
        <w:rPr>
          <w:rFonts w:asciiTheme="majorHAnsi" w:hAnsiTheme="majorHAnsi" w:cstheme="majorHAnsi"/>
          <w:b/>
          <w:bCs/>
          <w:sz w:val="24"/>
          <w:szCs w:val="24"/>
        </w:rPr>
        <w:t>For Payment.</w:t>
      </w:r>
      <w:r w:rsidRPr="00466241">
        <w:rPr>
          <w:rFonts w:asciiTheme="majorHAnsi" w:hAnsiTheme="majorHAnsi" w:cstheme="majorHAnsi"/>
          <w:sz w:val="24"/>
          <w:szCs w:val="24"/>
        </w:rPr>
        <w:t xml:space="preserve"> We may use and disclose health information about you </w:t>
      </w:r>
      <w:r w:rsidR="00BA319B">
        <w:rPr>
          <w:rFonts w:asciiTheme="majorHAnsi" w:hAnsiTheme="majorHAnsi" w:cstheme="majorHAnsi"/>
          <w:sz w:val="24"/>
          <w:szCs w:val="24"/>
        </w:rPr>
        <w:t xml:space="preserve">to bill and get payment from health plans or other </w:t>
      </w:r>
      <w:r w:rsidR="00807642">
        <w:rPr>
          <w:rFonts w:asciiTheme="majorHAnsi" w:hAnsiTheme="majorHAnsi" w:cstheme="majorHAnsi"/>
          <w:sz w:val="24"/>
          <w:szCs w:val="24"/>
        </w:rPr>
        <w:t>entities.</w:t>
      </w:r>
      <w:r w:rsidR="00BA319B">
        <w:rPr>
          <w:rFonts w:asciiTheme="majorHAnsi" w:hAnsiTheme="majorHAnsi" w:cstheme="majorHAnsi"/>
          <w:sz w:val="24"/>
          <w:szCs w:val="24"/>
        </w:rPr>
        <w:t xml:space="preserve"> </w:t>
      </w:r>
    </w:p>
    <w:p w14:paraId="78437321" w14:textId="00F970DC" w:rsidR="00BA319B" w:rsidRDefault="00BA319B" w:rsidP="00466241">
      <w:pPr>
        <w:spacing w:after="0" w:line="240" w:lineRule="auto"/>
        <w:rPr>
          <w:rFonts w:asciiTheme="majorHAnsi" w:hAnsiTheme="majorHAnsi" w:cstheme="majorHAnsi"/>
          <w:sz w:val="24"/>
          <w:szCs w:val="24"/>
        </w:rPr>
      </w:pPr>
    </w:p>
    <w:p w14:paraId="1A5B40E0" w14:textId="133F3DB8" w:rsidR="00466241" w:rsidRPr="00466241" w:rsidRDefault="00BA319B" w:rsidP="00466241">
      <w:pPr>
        <w:spacing w:after="0" w:line="240" w:lineRule="auto"/>
        <w:rPr>
          <w:rFonts w:asciiTheme="majorHAnsi" w:hAnsiTheme="majorHAnsi" w:cstheme="majorHAnsi"/>
          <w:sz w:val="24"/>
          <w:szCs w:val="24"/>
        </w:rPr>
      </w:pPr>
      <w:r>
        <w:rPr>
          <w:rFonts w:asciiTheme="majorHAnsi" w:hAnsiTheme="majorHAnsi" w:cstheme="majorHAnsi"/>
          <w:sz w:val="24"/>
          <w:szCs w:val="24"/>
        </w:rPr>
        <w:tab/>
      </w:r>
      <w:r w:rsidRPr="00807642">
        <w:rPr>
          <w:rFonts w:cstheme="minorHAnsi"/>
          <w:i/>
          <w:iCs/>
          <w:sz w:val="24"/>
          <w:szCs w:val="24"/>
        </w:rPr>
        <w:t>Example: We give information about you to your health insurance plan so it will pay for your services.</w:t>
      </w:r>
    </w:p>
    <w:p w14:paraId="4062810B" w14:textId="77777777" w:rsidR="00466241" w:rsidRPr="00466241" w:rsidRDefault="00466241" w:rsidP="00466241">
      <w:pPr>
        <w:spacing w:after="0" w:line="240" w:lineRule="auto"/>
        <w:rPr>
          <w:rFonts w:asciiTheme="majorHAnsi" w:hAnsiTheme="majorHAnsi" w:cstheme="majorHAnsi"/>
          <w:sz w:val="24"/>
          <w:szCs w:val="24"/>
        </w:rPr>
      </w:pPr>
    </w:p>
    <w:p w14:paraId="0D3D6444" w14:textId="0F3A4DFB" w:rsidR="00466241" w:rsidRDefault="00466241" w:rsidP="00466241">
      <w:pPr>
        <w:spacing w:after="0" w:line="240" w:lineRule="auto"/>
        <w:rPr>
          <w:rFonts w:asciiTheme="majorHAnsi" w:hAnsiTheme="majorHAnsi" w:cstheme="majorHAnsi"/>
          <w:sz w:val="24"/>
          <w:szCs w:val="24"/>
        </w:rPr>
      </w:pPr>
      <w:r w:rsidRPr="00466241">
        <w:rPr>
          <w:rFonts w:asciiTheme="majorHAnsi" w:hAnsiTheme="majorHAnsi" w:cstheme="majorHAnsi"/>
          <w:b/>
          <w:bCs/>
          <w:sz w:val="24"/>
          <w:szCs w:val="24"/>
        </w:rPr>
        <w:t>For Health Care Operations.</w:t>
      </w:r>
      <w:r w:rsidRPr="00466241">
        <w:rPr>
          <w:rFonts w:asciiTheme="majorHAnsi" w:hAnsiTheme="majorHAnsi" w:cstheme="majorHAnsi"/>
          <w:sz w:val="24"/>
          <w:szCs w:val="24"/>
        </w:rPr>
        <w:t xml:space="preserve"> We may use and disclose</w:t>
      </w:r>
      <w:r w:rsidR="00BA319B">
        <w:rPr>
          <w:rFonts w:asciiTheme="majorHAnsi" w:hAnsiTheme="majorHAnsi" w:cstheme="majorHAnsi"/>
          <w:sz w:val="24"/>
          <w:szCs w:val="24"/>
        </w:rPr>
        <w:t xml:space="preserve"> your</w:t>
      </w:r>
      <w:r w:rsidRPr="00466241">
        <w:rPr>
          <w:rFonts w:asciiTheme="majorHAnsi" w:hAnsiTheme="majorHAnsi" w:cstheme="majorHAnsi"/>
          <w:sz w:val="24"/>
          <w:szCs w:val="24"/>
        </w:rPr>
        <w:t xml:space="preserve"> health information </w:t>
      </w:r>
      <w:r w:rsidR="00BA319B" w:rsidRPr="00BA319B">
        <w:rPr>
          <w:rFonts w:asciiTheme="majorHAnsi" w:hAnsiTheme="majorHAnsi" w:cstheme="majorHAnsi"/>
          <w:sz w:val="24"/>
          <w:szCs w:val="24"/>
        </w:rPr>
        <w:t xml:space="preserve">to run our </w:t>
      </w:r>
      <w:r w:rsidR="00BA319B">
        <w:rPr>
          <w:rFonts w:asciiTheme="majorHAnsi" w:hAnsiTheme="majorHAnsi" w:cstheme="majorHAnsi"/>
          <w:sz w:val="24"/>
          <w:szCs w:val="24"/>
        </w:rPr>
        <w:t>Neighborhood Health Center</w:t>
      </w:r>
      <w:r w:rsidR="00BA319B" w:rsidRPr="00BA319B">
        <w:rPr>
          <w:rFonts w:asciiTheme="majorHAnsi" w:hAnsiTheme="majorHAnsi" w:cstheme="majorHAnsi"/>
          <w:sz w:val="24"/>
          <w:szCs w:val="24"/>
        </w:rPr>
        <w:t xml:space="preserve">, improve your care, and contact you when </w:t>
      </w:r>
      <w:r w:rsidR="00423B38" w:rsidRPr="00BA319B">
        <w:rPr>
          <w:rFonts w:asciiTheme="majorHAnsi" w:hAnsiTheme="majorHAnsi" w:cstheme="majorHAnsi"/>
          <w:sz w:val="24"/>
          <w:szCs w:val="24"/>
        </w:rPr>
        <w:t>necessary.</w:t>
      </w:r>
    </w:p>
    <w:p w14:paraId="5B55198F" w14:textId="77777777" w:rsidR="00466241" w:rsidRPr="00466241" w:rsidRDefault="00466241" w:rsidP="00466241">
      <w:pPr>
        <w:spacing w:after="0" w:line="240" w:lineRule="auto"/>
        <w:rPr>
          <w:rFonts w:asciiTheme="majorHAnsi" w:hAnsiTheme="majorHAnsi" w:cstheme="majorHAnsi"/>
          <w:sz w:val="24"/>
          <w:szCs w:val="24"/>
        </w:rPr>
      </w:pPr>
    </w:p>
    <w:p w14:paraId="1EBA3779" w14:textId="708B4206" w:rsidR="00054041" w:rsidRDefault="00054041" w:rsidP="00466241">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ab/>
      </w:r>
    </w:p>
    <w:p w14:paraId="40C6CDC6" w14:textId="4ACE53ED" w:rsidR="00466241" w:rsidRPr="00423B38" w:rsidRDefault="00054041" w:rsidP="00423B38">
      <w:pPr>
        <w:spacing w:after="0" w:line="240" w:lineRule="auto"/>
        <w:ind w:left="720"/>
        <w:rPr>
          <w:rFonts w:asciiTheme="majorHAnsi" w:hAnsiTheme="majorHAnsi" w:cstheme="majorHAnsi"/>
          <w:i/>
          <w:iCs/>
          <w:sz w:val="24"/>
          <w:szCs w:val="24"/>
        </w:rPr>
      </w:pPr>
      <w:r>
        <w:rPr>
          <w:rFonts w:asciiTheme="majorHAnsi" w:hAnsiTheme="majorHAnsi" w:cstheme="majorHAnsi"/>
          <w:i/>
          <w:iCs/>
          <w:sz w:val="24"/>
          <w:szCs w:val="24"/>
        </w:rPr>
        <w:t>Example: We review your health information to evaluate staff performance and determine training needs.</w:t>
      </w:r>
    </w:p>
    <w:p w14:paraId="4DD496DA" w14:textId="5B4D1EC8" w:rsidR="006C3A43" w:rsidRDefault="006C3A43" w:rsidP="00466241">
      <w:pPr>
        <w:spacing w:after="0" w:line="240" w:lineRule="auto"/>
        <w:rPr>
          <w:rFonts w:asciiTheme="majorHAnsi" w:hAnsiTheme="majorHAnsi" w:cstheme="majorHAnsi"/>
          <w:sz w:val="24"/>
          <w:szCs w:val="24"/>
        </w:rPr>
      </w:pPr>
    </w:p>
    <w:p w14:paraId="3827DD79" w14:textId="1A89E37A" w:rsidR="006C3A43" w:rsidRPr="00A3488B" w:rsidRDefault="006C3A43" w:rsidP="00A3488B">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sidRPr="00A3488B">
        <w:rPr>
          <w:rFonts w:asciiTheme="majorHAnsi" w:hAnsiTheme="majorHAnsi" w:cstheme="majorHAnsi"/>
          <w:b/>
          <w:bCs/>
          <w:color w:val="FFFFFF" w:themeColor="background1"/>
          <w:sz w:val="24"/>
          <w:szCs w:val="24"/>
        </w:rPr>
        <w:t>SPECIAL SITUATIONS</w:t>
      </w:r>
    </w:p>
    <w:p w14:paraId="23F3D297" w14:textId="77777777" w:rsidR="00423B38" w:rsidRDefault="00423B38" w:rsidP="006C3A43">
      <w:pPr>
        <w:spacing w:after="0" w:line="240" w:lineRule="auto"/>
      </w:pPr>
    </w:p>
    <w:p w14:paraId="001B2DF1" w14:textId="56BEB26D" w:rsidR="006C3A43" w:rsidRPr="006C3A43" w:rsidRDefault="00054041" w:rsidP="006C3A43">
      <w:pPr>
        <w:spacing w:after="0" w:line="240" w:lineRule="auto"/>
        <w:rPr>
          <w:rFonts w:asciiTheme="majorHAnsi" w:hAnsiTheme="majorHAnsi" w:cstheme="majorHAnsi"/>
          <w:sz w:val="24"/>
          <w:szCs w:val="24"/>
        </w:rPr>
      </w:pPr>
      <w:r>
        <w:t xml:space="preserve">We are allowed or required to share your information in other ways – usually in ways that contribute to the public good, such as public health and research. We </w:t>
      </w:r>
      <w:r w:rsidR="00423B38">
        <w:t>must</w:t>
      </w:r>
      <w:r>
        <w:t xml:space="preserve"> meet many conditions</w:t>
      </w:r>
      <w:r w:rsidR="00423B38">
        <w:t xml:space="preserve"> in the law </w:t>
      </w:r>
      <w:r>
        <w:t>before we can share your information for these purposes. For more information see: www.hhs.gov/ocr/privacy/hipaa/understanding/consumers/index.html.</w:t>
      </w:r>
    </w:p>
    <w:p w14:paraId="550610A5" w14:textId="77777777" w:rsidR="00423B38" w:rsidRDefault="00423B38" w:rsidP="00054041">
      <w:pPr>
        <w:spacing w:after="0" w:line="240" w:lineRule="auto"/>
        <w:rPr>
          <w:rFonts w:asciiTheme="majorHAnsi" w:hAnsiTheme="majorHAnsi" w:cstheme="majorHAnsi"/>
          <w:b/>
          <w:bCs/>
          <w:sz w:val="24"/>
          <w:szCs w:val="24"/>
        </w:rPr>
      </w:pPr>
    </w:p>
    <w:p w14:paraId="7CFA56A7" w14:textId="2014B23A" w:rsidR="00054041" w:rsidRDefault="00054041" w:rsidP="00054041">
      <w:pPr>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Help with public health and safety issues: </w:t>
      </w:r>
      <w:r w:rsidR="006C3A43" w:rsidRPr="006C3A43">
        <w:rPr>
          <w:rFonts w:asciiTheme="majorHAnsi" w:hAnsiTheme="majorHAnsi" w:cstheme="majorHAnsi"/>
          <w:sz w:val="24"/>
          <w:szCs w:val="24"/>
        </w:rPr>
        <w:t xml:space="preserve"> We may use and disclose </w:t>
      </w:r>
      <w:r>
        <w:rPr>
          <w:rFonts w:asciiTheme="majorHAnsi" w:hAnsiTheme="majorHAnsi" w:cstheme="majorHAnsi"/>
          <w:sz w:val="24"/>
          <w:szCs w:val="24"/>
        </w:rPr>
        <w:t xml:space="preserve">your </w:t>
      </w:r>
      <w:r w:rsidR="006C3A43" w:rsidRPr="006C3A43">
        <w:rPr>
          <w:rFonts w:asciiTheme="majorHAnsi" w:hAnsiTheme="majorHAnsi" w:cstheme="majorHAnsi"/>
          <w:sz w:val="24"/>
          <w:szCs w:val="24"/>
        </w:rPr>
        <w:t xml:space="preserve">health information </w:t>
      </w:r>
      <w:r>
        <w:rPr>
          <w:rFonts w:asciiTheme="majorHAnsi" w:hAnsiTheme="majorHAnsi" w:cstheme="majorHAnsi"/>
          <w:sz w:val="24"/>
          <w:szCs w:val="24"/>
        </w:rPr>
        <w:t xml:space="preserve">in the following situations: </w:t>
      </w:r>
    </w:p>
    <w:p w14:paraId="337C48AB" w14:textId="14B49D6D"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P</w:t>
      </w:r>
      <w:r w:rsidRPr="00807642">
        <w:rPr>
          <w:rFonts w:asciiTheme="majorHAnsi" w:hAnsiTheme="majorHAnsi" w:cstheme="majorHAnsi"/>
          <w:sz w:val="24"/>
          <w:szCs w:val="24"/>
        </w:rPr>
        <w:t>reventing disease</w:t>
      </w:r>
    </w:p>
    <w:p w14:paraId="2AC2A0ED" w14:textId="038EE955"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H</w:t>
      </w:r>
      <w:r w:rsidRPr="00807642">
        <w:rPr>
          <w:rFonts w:asciiTheme="majorHAnsi" w:hAnsiTheme="majorHAnsi" w:cstheme="majorHAnsi"/>
          <w:sz w:val="24"/>
          <w:szCs w:val="24"/>
        </w:rPr>
        <w:t>elping with product recalls</w:t>
      </w:r>
    </w:p>
    <w:p w14:paraId="10A02B9D" w14:textId="77777777"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R</w:t>
      </w:r>
      <w:r w:rsidRPr="00807642">
        <w:rPr>
          <w:rFonts w:asciiTheme="majorHAnsi" w:hAnsiTheme="majorHAnsi" w:cstheme="majorHAnsi"/>
          <w:sz w:val="24"/>
          <w:szCs w:val="24"/>
        </w:rPr>
        <w:t>eporting adverse reactions to medications</w:t>
      </w:r>
    </w:p>
    <w:p w14:paraId="77579E63" w14:textId="77777777" w:rsidR="00054041" w:rsidRDefault="00054041" w:rsidP="00054041">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R</w:t>
      </w:r>
      <w:r w:rsidRPr="00807642">
        <w:rPr>
          <w:rFonts w:asciiTheme="majorHAnsi" w:hAnsiTheme="majorHAnsi" w:cstheme="majorHAnsi"/>
          <w:sz w:val="24"/>
          <w:szCs w:val="24"/>
        </w:rPr>
        <w:t xml:space="preserve">eporting suspected abuse, </w:t>
      </w:r>
      <w:proofErr w:type="gramStart"/>
      <w:r w:rsidRPr="00807642">
        <w:rPr>
          <w:rFonts w:asciiTheme="majorHAnsi" w:hAnsiTheme="majorHAnsi" w:cstheme="majorHAnsi"/>
          <w:sz w:val="24"/>
          <w:szCs w:val="24"/>
        </w:rPr>
        <w:t>neglect</w:t>
      </w:r>
      <w:proofErr w:type="gramEnd"/>
      <w:r w:rsidRPr="00807642">
        <w:rPr>
          <w:rFonts w:asciiTheme="majorHAnsi" w:hAnsiTheme="majorHAnsi" w:cstheme="majorHAnsi"/>
          <w:sz w:val="24"/>
          <w:szCs w:val="24"/>
        </w:rPr>
        <w:t xml:space="preserve"> or domestic violence</w:t>
      </w:r>
    </w:p>
    <w:p w14:paraId="6BD1E82A" w14:textId="717F2F86" w:rsidR="006C3A43" w:rsidRPr="00807642" w:rsidRDefault="00054041" w:rsidP="00807642">
      <w:pPr>
        <w:pStyle w:val="ListParagraph"/>
        <w:numPr>
          <w:ilvl w:val="0"/>
          <w:numId w:val="4"/>
        </w:numPr>
        <w:spacing w:after="0" w:line="240" w:lineRule="auto"/>
        <w:rPr>
          <w:rFonts w:asciiTheme="majorHAnsi" w:hAnsiTheme="majorHAnsi" w:cstheme="majorHAnsi"/>
          <w:sz w:val="24"/>
          <w:szCs w:val="24"/>
        </w:rPr>
      </w:pPr>
      <w:r>
        <w:rPr>
          <w:rFonts w:asciiTheme="majorHAnsi" w:hAnsiTheme="majorHAnsi" w:cstheme="majorHAnsi"/>
          <w:sz w:val="24"/>
          <w:szCs w:val="24"/>
        </w:rPr>
        <w:t>P</w:t>
      </w:r>
      <w:r w:rsidRPr="00807642">
        <w:rPr>
          <w:rFonts w:asciiTheme="majorHAnsi" w:hAnsiTheme="majorHAnsi" w:cstheme="majorHAnsi"/>
          <w:sz w:val="24"/>
          <w:szCs w:val="24"/>
        </w:rPr>
        <w:t xml:space="preserve">reventing or reducing a serious threat to anyone’s health or </w:t>
      </w:r>
      <w:proofErr w:type="gramStart"/>
      <w:r w:rsidRPr="00807642">
        <w:rPr>
          <w:rFonts w:asciiTheme="majorHAnsi" w:hAnsiTheme="majorHAnsi" w:cstheme="majorHAnsi"/>
          <w:sz w:val="24"/>
          <w:szCs w:val="24"/>
        </w:rPr>
        <w:t>safety</w:t>
      </w:r>
      <w:proofErr w:type="gramEnd"/>
    </w:p>
    <w:p w14:paraId="755BE953" w14:textId="77777777" w:rsidR="006C3A43" w:rsidRPr="006C3A43" w:rsidRDefault="006C3A43" w:rsidP="006C3A43">
      <w:pPr>
        <w:spacing w:after="0" w:line="240" w:lineRule="auto"/>
        <w:rPr>
          <w:rFonts w:asciiTheme="majorHAnsi" w:hAnsiTheme="majorHAnsi" w:cstheme="majorHAnsi"/>
          <w:sz w:val="24"/>
          <w:szCs w:val="24"/>
        </w:rPr>
      </w:pPr>
    </w:p>
    <w:p w14:paraId="022C97BA" w14:textId="4F1970C3" w:rsidR="006C3A43" w:rsidRDefault="00054041" w:rsidP="006C3A43">
      <w:pPr>
        <w:spacing w:after="0" w:line="240" w:lineRule="auto"/>
        <w:rPr>
          <w:rFonts w:asciiTheme="majorHAnsi" w:hAnsiTheme="majorHAnsi" w:cstheme="majorHAnsi"/>
          <w:sz w:val="24"/>
          <w:szCs w:val="24"/>
        </w:rPr>
      </w:pPr>
      <w:r>
        <w:rPr>
          <w:rFonts w:asciiTheme="majorHAnsi" w:hAnsiTheme="majorHAnsi" w:cstheme="majorHAnsi"/>
          <w:b/>
          <w:bCs/>
          <w:sz w:val="24"/>
          <w:szCs w:val="24"/>
        </w:rPr>
        <w:t>Comply with the law:</w:t>
      </w:r>
      <w:r w:rsidR="006C3A43" w:rsidRPr="006C3A43">
        <w:rPr>
          <w:rFonts w:asciiTheme="majorHAnsi" w:hAnsiTheme="majorHAnsi" w:cstheme="majorHAnsi"/>
          <w:sz w:val="24"/>
          <w:szCs w:val="24"/>
        </w:rPr>
        <w:t xml:space="preserve"> </w:t>
      </w:r>
      <w:r>
        <w:t>We will share information about you if state or federal laws require it, including with the Department of Health and Human Services if it wants to see that we’re complying with federal privacy law.</w:t>
      </w:r>
    </w:p>
    <w:p w14:paraId="0D69E0F3" w14:textId="77777777" w:rsidR="006C3A43" w:rsidRPr="006C3A43" w:rsidRDefault="006C3A43" w:rsidP="006C3A43">
      <w:pPr>
        <w:spacing w:after="0" w:line="240" w:lineRule="auto"/>
        <w:rPr>
          <w:rFonts w:asciiTheme="majorHAnsi" w:hAnsiTheme="majorHAnsi" w:cstheme="majorHAnsi"/>
          <w:sz w:val="24"/>
          <w:szCs w:val="24"/>
        </w:rPr>
      </w:pPr>
    </w:p>
    <w:p w14:paraId="4E9D2BE8" w14:textId="0DE7B877" w:rsidR="006C3A43" w:rsidRDefault="006C3A43" w:rsidP="006C3A43">
      <w:pPr>
        <w:spacing w:after="0" w:line="240" w:lineRule="auto"/>
        <w:rPr>
          <w:rFonts w:asciiTheme="majorHAnsi" w:hAnsiTheme="majorHAnsi" w:cstheme="majorHAnsi"/>
          <w:sz w:val="24"/>
          <w:szCs w:val="24"/>
        </w:rPr>
      </w:pPr>
      <w:r w:rsidRPr="00A3488B">
        <w:rPr>
          <w:rFonts w:asciiTheme="majorHAnsi" w:hAnsiTheme="majorHAnsi" w:cstheme="majorHAnsi"/>
          <w:b/>
          <w:bCs/>
          <w:sz w:val="24"/>
          <w:szCs w:val="24"/>
        </w:rPr>
        <w:t>Research.</w:t>
      </w:r>
      <w:r w:rsidRPr="006C3A43">
        <w:rPr>
          <w:rFonts w:asciiTheme="majorHAnsi" w:hAnsiTheme="majorHAnsi" w:cstheme="majorHAnsi"/>
          <w:sz w:val="24"/>
          <w:szCs w:val="24"/>
        </w:rPr>
        <w:t xml:space="preserve"> We may use and disclose</w:t>
      </w:r>
      <w:r w:rsidR="00054041">
        <w:rPr>
          <w:rFonts w:asciiTheme="majorHAnsi" w:hAnsiTheme="majorHAnsi" w:cstheme="majorHAnsi"/>
          <w:sz w:val="24"/>
          <w:szCs w:val="24"/>
        </w:rPr>
        <w:t xml:space="preserve"> your</w:t>
      </w:r>
      <w:r w:rsidRPr="006C3A43">
        <w:rPr>
          <w:rFonts w:asciiTheme="majorHAnsi" w:hAnsiTheme="majorHAnsi" w:cstheme="majorHAnsi"/>
          <w:sz w:val="24"/>
          <w:szCs w:val="24"/>
        </w:rPr>
        <w:t xml:space="preserve"> health information for research projects that are</w:t>
      </w:r>
      <w:r w:rsidR="008C68A3">
        <w:rPr>
          <w:rFonts w:asciiTheme="majorHAnsi" w:hAnsiTheme="majorHAnsi" w:cstheme="majorHAnsi"/>
          <w:sz w:val="24"/>
          <w:szCs w:val="24"/>
        </w:rPr>
        <w:t xml:space="preserve"> </w:t>
      </w:r>
      <w:r w:rsidRPr="006C3A43">
        <w:rPr>
          <w:rFonts w:asciiTheme="majorHAnsi" w:hAnsiTheme="majorHAnsi" w:cstheme="majorHAnsi"/>
          <w:sz w:val="24"/>
          <w:szCs w:val="24"/>
        </w:rPr>
        <w:t xml:space="preserve">subject to a special approval process. We will ask you for your permission if the researcher </w:t>
      </w:r>
      <w:proofErr w:type="gramStart"/>
      <w:r w:rsidRPr="006C3A43">
        <w:rPr>
          <w:rFonts w:asciiTheme="majorHAnsi" w:hAnsiTheme="majorHAnsi" w:cstheme="majorHAnsi"/>
          <w:sz w:val="24"/>
          <w:szCs w:val="24"/>
        </w:rPr>
        <w:t>will have</w:t>
      </w:r>
      <w:proofErr w:type="gramEnd"/>
      <w:r w:rsidR="008C68A3">
        <w:rPr>
          <w:rFonts w:asciiTheme="majorHAnsi" w:hAnsiTheme="majorHAnsi" w:cstheme="majorHAnsi"/>
          <w:sz w:val="24"/>
          <w:szCs w:val="24"/>
        </w:rPr>
        <w:t xml:space="preserve"> </w:t>
      </w:r>
      <w:r w:rsidRPr="006C3A43">
        <w:rPr>
          <w:rFonts w:asciiTheme="majorHAnsi" w:hAnsiTheme="majorHAnsi" w:cstheme="majorHAnsi"/>
          <w:sz w:val="24"/>
          <w:szCs w:val="24"/>
        </w:rPr>
        <w:t xml:space="preserve">access to your name, address or other information that </w:t>
      </w:r>
      <w:r w:rsidR="00CD003A">
        <w:rPr>
          <w:rFonts w:asciiTheme="majorHAnsi" w:hAnsiTheme="majorHAnsi" w:cstheme="majorHAnsi"/>
          <w:sz w:val="24"/>
          <w:szCs w:val="24"/>
        </w:rPr>
        <w:t>may identify you.</w:t>
      </w:r>
    </w:p>
    <w:p w14:paraId="19853EA4" w14:textId="77777777" w:rsidR="006C3A43" w:rsidRPr="006C3A43" w:rsidRDefault="006C3A43" w:rsidP="006C3A43">
      <w:pPr>
        <w:spacing w:after="0" w:line="240" w:lineRule="auto"/>
        <w:rPr>
          <w:rFonts w:asciiTheme="majorHAnsi" w:hAnsiTheme="majorHAnsi" w:cstheme="majorHAnsi"/>
          <w:sz w:val="24"/>
          <w:szCs w:val="24"/>
        </w:rPr>
      </w:pPr>
    </w:p>
    <w:p w14:paraId="02151F49" w14:textId="4A22B406" w:rsidR="006C3A43" w:rsidRDefault="006C3A43" w:rsidP="006C3A43">
      <w:pPr>
        <w:spacing w:after="0" w:line="240" w:lineRule="auto"/>
        <w:rPr>
          <w:rFonts w:asciiTheme="majorHAnsi" w:hAnsiTheme="majorHAnsi" w:cstheme="majorHAnsi"/>
          <w:sz w:val="24"/>
          <w:szCs w:val="24"/>
        </w:rPr>
      </w:pPr>
      <w:r w:rsidRPr="00A3488B">
        <w:rPr>
          <w:rFonts w:asciiTheme="majorHAnsi" w:hAnsiTheme="majorHAnsi" w:cstheme="majorHAnsi"/>
          <w:b/>
          <w:bCs/>
          <w:sz w:val="24"/>
          <w:szCs w:val="24"/>
        </w:rPr>
        <w:t>Organ and Tissue Donation.</w:t>
      </w:r>
      <w:r w:rsidRPr="006C3A43">
        <w:rPr>
          <w:rFonts w:asciiTheme="majorHAnsi" w:hAnsiTheme="majorHAnsi" w:cstheme="majorHAnsi"/>
          <w:sz w:val="24"/>
          <w:szCs w:val="24"/>
        </w:rPr>
        <w:t xml:space="preserve"> If you are an organ donor, we may release</w:t>
      </w:r>
      <w:r w:rsidR="00CD003A">
        <w:rPr>
          <w:rFonts w:asciiTheme="majorHAnsi" w:hAnsiTheme="majorHAnsi" w:cstheme="majorHAnsi"/>
          <w:sz w:val="24"/>
          <w:szCs w:val="24"/>
        </w:rPr>
        <w:t xml:space="preserve"> your</w:t>
      </w:r>
      <w:r w:rsidRPr="006C3A43">
        <w:rPr>
          <w:rFonts w:asciiTheme="majorHAnsi" w:hAnsiTheme="majorHAnsi" w:cstheme="majorHAnsi"/>
          <w:sz w:val="24"/>
          <w:szCs w:val="24"/>
        </w:rPr>
        <w:t xml:space="preserve"> health information to</w:t>
      </w:r>
      <w:r w:rsidR="008C68A3">
        <w:rPr>
          <w:rFonts w:asciiTheme="majorHAnsi" w:hAnsiTheme="majorHAnsi" w:cstheme="majorHAnsi"/>
          <w:sz w:val="24"/>
          <w:szCs w:val="24"/>
        </w:rPr>
        <w:t xml:space="preserve"> </w:t>
      </w:r>
      <w:r w:rsidRPr="006C3A43">
        <w:rPr>
          <w:rFonts w:asciiTheme="majorHAnsi" w:hAnsiTheme="majorHAnsi" w:cstheme="majorHAnsi"/>
          <w:sz w:val="24"/>
          <w:szCs w:val="24"/>
        </w:rPr>
        <w:t>organizations that handle organ procurement</w:t>
      </w:r>
      <w:r w:rsidR="00CD003A">
        <w:rPr>
          <w:rFonts w:asciiTheme="majorHAnsi" w:hAnsiTheme="majorHAnsi" w:cstheme="majorHAnsi"/>
          <w:sz w:val="24"/>
          <w:szCs w:val="24"/>
        </w:rPr>
        <w:t>.</w:t>
      </w:r>
    </w:p>
    <w:p w14:paraId="34E0961F" w14:textId="1623CC5C" w:rsidR="00CD003A" w:rsidRDefault="00CD003A" w:rsidP="006C3A43">
      <w:pPr>
        <w:spacing w:after="0" w:line="240" w:lineRule="auto"/>
        <w:rPr>
          <w:rFonts w:asciiTheme="majorHAnsi" w:hAnsiTheme="majorHAnsi" w:cstheme="majorHAnsi"/>
          <w:sz w:val="24"/>
          <w:szCs w:val="24"/>
        </w:rPr>
      </w:pPr>
    </w:p>
    <w:p w14:paraId="76639B84" w14:textId="66A7BB83" w:rsidR="00CD003A" w:rsidRDefault="00CD003A" w:rsidP="006C3A43">
      <w:pPr>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Address workers’ compensation, law enforcement, and other government requests: </w:t>
      </w:r>
      <w:r>
        <w:rPr>
          <w:rFonts w:asciiTheme="majorHAnsi" w:hAnsiTheme="majorHAnsi" w:cstheme="majorHAnsi"/>
          <w:sz w:val="24"/>
          <w:szCs w:val="24"/>
        </w:rPr>
        <w:t>We may disclose your health information for the following purposes:</w:t>
      </w:r>
    </w:p>
    <w:p w14:paraId="4BD17704" w14:textId="39C58668"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cstheme="majorHAnsi"/>
          <w:sz w:val="24"/>
          <w:szCs w:val="24"/>
        </w:rPr>
        <w:t>Workers’ compensation claims</w:t>
      </w:r>
    </w:p>
    <w:p w14:paraId="69C2251C" w14:textId="0CAEDF9B"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Law enforcement purposes </w:t>
      </w:r>
    </w:p>
    <w:p w14:paraId="2BC4FDF9" w14:textId="1D06C887" w:rsidR="00CD003A" w:rsidRDefault="00CD003A" w:rsidP="00CD003A">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Health oversight agencies for activities authorized by </w:t>
      </w:r>
      <w:r w:rsidR="007870E2">
        <w:rPr>
          <w:rFonts w:asciiTheme="majorHAnsi" w:hAnsiTheme="majorHAnsi" w:cstheme="majorHAnsi"/>
          <w:sz w:val="24"/>
          <w:szCs w:val="24"/>
        </w:rPr>
        <w:t>law.</w:t>
      </w:r>
    </w:p>
    <w:p w14:paraId="07DDDF04" w14:textId="1259D8CA" w:rsidR="00CD003A" w:rsidRPr="00807642" w:rsidRDefault="00CD003A" w:rsidP="00807642">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cstheme="majorHAnsi"/>
          <w:sz w:val="24"/>
          <w:szCs w:val="24"/>
        </w:rPr>
        <w:t>Special government function such as military, national security, and presidential protective services.</w:t>
      </w:r>
    </w:p>
    <w:p w14:paraId="24179B65" w14:textId="7F257DE4" w:rsidR="006C3A43" w:rsidRPr="006C3A43" w:rsidRDefault="006C3A43" w:rsidP="006C3A43">
      <w:pPr>
        <w:spacing w:after="0" w:line="240" w:lineRule="auto"/>
        <w:rPr>
          <w:rFonts w:asciiTheme="majorHAnsi" w:hAnsiTheme="majorHAnsi" w:cstheme="majorHAnsi"/>
          <w:sz w:val="24"/>
          <w:szCs w:val="24"/>
        </w:rPr>
      </w:pPr>
    </w:p>
    <w:p w14:paraId="1D34B571" w14:textId="6D09C0E4" w:rsidR="006C3A43" w:rsidRPr="006C3A43" w:rsidRDefault="006C3A43" w:rsidP="006C3A43">
      <w:pPr>
        <w:spacing w:after="0" w:line="240" w:lineRule="auto"/>
        <w:rPr>
          <w:rFonts w:asciiTheme="majorHAnsi" w:hAnsiTheme="majorHAnsi" w:cstheme="majorHAnsi"/>
          <w:sz w:val="24"/>
          <w:szCs w:val="24"/>
        </w:rPr>
      </w:pPr>
      <w:r w:rsidRPr="00A3488B">
        <w:rPr>
          <w:rFonts w:asciiTheme="majorHAnsi" w:hAnsiTheme="majorHAnsi" w:cstheme="majorHAnsi"/>
          <w:b/>
          <w:bCs/>
          <w:sz w:val="24"/>
          <w:szCs w:val="24"/>
        </w:rPr>
        <w:t>Lawsuits and Disputes.</w:t>
      </w:r>
      <w:r w:rsidRPr="006C3A43">
        <w:rPr>
          <w:rFonts w:asciiTheme="majorHAnsi" w:hAnsiTheme="majorHAnsi" w:cstheme="majorHAnsi"/>
          <w:sz w:val="24"/>
          <w:szCs w:val="24"/>
        </w:rPr>
        <w:t xml:space="preserve"> </w:t>
      </w:r>
      <w:r w:rsidR="00CD003A">
        <w:rPr>
          <w:rFonts w:asciiTheme="majorHAnsi" w:hAnsiTheme="majorHAnsi" w:cstheme="majorHAnsi"/>
          <w:sz w:val="24"/>
          <w:szCs w:val="24"/>
        </w:rPr>
        <w:t xml:space="preserve"> We may disclose your health information in response to a court or administrative order, or in response to a subpoena. </w:t>
      </w:r>
    </w:p>
    <w:p w14:paraId="3C7D4EA4" w14:textId="6AA58986" w:rsidR="003B056B" w:rsidRDefault="003B056B" w:rsidP="006C3A43">
      <w:pPr>
        <w:spacing w:after="0" w:line="240" w:lineRule="auto"/>
        <w:rPr>
          <w:rFonts w:asciiTheme="majorHAnsi" w:hAnsiTheme="majorHAnsi" w:cstheme="majorHAnsi"/>
          <w:sz w:val="24"/>
          <w:szCs w:val="24"/>
        </w:rPr>
      </w:pPr>
    </w:p>
    <w:p w14:paraId="780D0E61" w14:textId="47AB6567" w:rsidR="003B056B" w:rsidRDefault="003B056B" w:rsidP="003B056B">
      <w:pPr>
        <w:spacing w:after="0" w:line="240" w:lineRule="auto"/>
        <w:rPr>
          <w:rFonts w:asciiTheme="majorHAnsi" w:hAnsiTheme="majorHAnsi" w:cstheme="majorHAnsi"/>
          <w:sz w:val="24"/>
          <w:szCs w:val="24"/>
        </w:rPr>
      </w:pPr>
      <w:r w:rsidRPr="003B056B">
        <w:rPr>
          <w:rFonts w:asciiTheme="majorHAnsi" w:hAnsiTheme="majorHAnsi" w:cstheme="majorHAnsi"/>
          <w:b/>
          <w:bCs/>
          <w:sz w:val="24"/>
          <w:szCs w:val="24"/>
        </w:rPr>
        <w:t>Coroners, Medical Examiners and Funeral Directors.</w:t>
      </w:r>
      <w:r w:rsidRPr="003B056B">
        <w:rPr>
          <w:rFonts w:asciiTheme="majorHAnsi" w:hAnsiTheme="majorHAnsi" w:cstheme="majorHAnsi"/>
          <w:sz w:val="24"/>
          <w:szCs w:val="24"/>
        </w:rPr>
        <w:t xml:space="preserve"> We may release health information to a</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coroner</w:t>
      </w:r>
      <w:r w:rsidR="00CD003A">
        <w:rPr>
          <w:rFonts w:asciiTheme="majorHAnsi" w:hAnsiTheme="majorHAnsi" w:cstheme="majorHAnsi"/>
          <w:sz w:val="24"/>
          <w:szCs w:val="24"/>
        </w:rPr>
        <w:t>, funeral director,</w:t>
      </w:r>
      <w:r w:rsidRPr="003B056B">
        <w:rPr>
          <w:rFonts w:asciiTheme="majorHAnsi" w:hAnsiTheme="majorHAnsi" w:cstheme="majorHAnsi"/>
          <w:sz w:val="24"/>
          <w:szCs w:val="24"/>
        </w:rPr>
        <w:t xml:space="preserve"> or medical examiner. This may be necessary, for example, to identify a deceased person or</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determine the cause of death.</w:t>
      </w:r>
    </w:p>
    <w:p w14:paraId="60865314" w14:textId="77777777" w:rsidR="003B056B" w:rsidRPr="003B056B" w:rsidRDefault="003B056B" w:rsidP="003B056B">
      <w:pPr>
        <w:spacing w:after="0" w:line="240" w:lineRule="auto"/>
        <w:rPr>
          <w:rFonts w:asciiTheme="majorHAnsi" w:hAnsiTheme="majorHAnsi" w:cstheme="majorHAnsi"/>
          <w:sz w:val="24"/>
          <w:szCs w:val="24"/>
        </w:rPr>
      </w:pPr>
    </w:p>
    <w:p w14:paraId="62ECE28A" w14:textId="20B1BDEA" w:rsidR="007B507E" w:rsidRDefault="007B507E" w:rsidP="003B056B">
      <w:pPr>
        <w:spacing w:after="0" w:line="240" w:lineRule="auto"/>
        <w:rPr>
          <w:rFonts w:asciiTheme="majorHAnsi" w:hAnsiTheme="majorHAnsi" w:cstheme="majorHAnsi"/>
          <w:sz w:val="24"/>
          <w:szCs w:val="24"/>
        </w:rPr>
      </w:pPr>
      <w:r w:rsidRPr="00466241">
        <w:rPr>
          <w:rFonts w:asciiTheme="majorHAnsi" w:hAnsiTheme="majorHAnsi" w:cstheme="majorHAnsi"/>
          <w:b/>
          <w:bCs/>
          <w:sz w:val="24"/>
          <w:szCs w:val="24"/>
        </w:rPr>
        <w:t>Fund Raising.</w:t>
      </w:r>
      <w:r w:rsidRPr="00466241">
        <w:rPr>
          <w:rFonts w:asciiTheme="majorHAnsi" w:hAnsiTheme="majorHAnsi" w:cstheme="majorHAnsi"/>
          <w:sz w:val="24"/>
          <w:szCs w:val="24"/>
        </w:rPr>
        <w:t xml:space="preserve"> We may contact you </w:t>
      </w:r>
      <w:r>
        <w:rPr>
          <w:rFonts w:asciiTheme="majorHAnsi" w:hAnsiTheme="majorHAnsi" w:cstheme="majorHAnsi"/>
          <w:sz w:val="24"/>
          <w:szCs w:val="24"/>
        </w:rPr>
        <w:t xml:space="preserve">for fundraising efforts, but you can ask that we do not contact you again. </w:t>
      </w:r>
    </w:p>
    <w:p w14:paraId="3E451026" w14:textId="77777777" w:rsidR="007B507E" w:rsidRPr="003B056B" w:rsidRDefault="007B507E" w:rsidP="003B056B">
      <w:pPr>
        <w:spacing w:after="0" w:line="240" w:lineRule="auto"/>
        <w:rPr>
          <w:rFonts w:asciiTheme="majorHAnsi" w:hAnsiTheme="majorHAnsi" w:cstheme="majorHAnsi"/>
          <w:sz w:val="24"/>
          <w:szCs w:val="24"/>
        </w:rPr>
      </w:pPr>
    </w:p>
    <w:p w14:paraId="3944D56C" w14:textId="46AFEB97" w:rsidR="003B056B" w:rsidRDefault="003B056B" w:rsidP="003B056B">
      <w:pPr>
        <w:spacing w:after="0" w:line="240" w:lineRule="auto"/>
        <w:rPr>
          <w:rFonts w:asciiTheme="majorHAnsi" w:hAnsiTheme="majorHAnsi" w:cstheme="majorHAnsi"/>
          <w:sz w:val="24"/>
          <w:szCs w:val="24"/>
        </w:rPr>
      </w:pPr>
      <w:r w:rsidRPr="003B056B">
        <w:rPr>
          <w:rFonts w:asciiTheme="majorHAnsi" w:hAnsiTheme="majorHAnsi" w:cstheme="majorHAnsi"/>
          <w:b/>
          <w:bCs/>
          <w:sz w:val="24"/>
          <w:szCs w:val="24"/>
        </w:rPr>
        <w:t>Family and Friends.</w:t>
      </w:r>
      <w:r w:rsidRPr="003B056B">
        <w:rPr>
          <w:rFonts w:asciiTheme="majorHAnsi" w:hAnsiTheme="majorHAnsi" w:cstheme="majorHAnsi"/>
          <w:sz w:val="24"/>
          <w:szCs w:val="24"/>
        </w:rPr>
        <w:t xml:space="preserve"> We may disclose health information about you to your family members or</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friends if we obtain your verbal agreement to do so or if we give you an opportunity to object to</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such a disclosure and you do not raise an objection. We may also disclose health information to</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your family or friends if we can infer from the circumstances, based on our professional judgment</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 xml:space="preserve">that you would not object. For example, we may </w:t>
      </w:r>
      <w:r w:rsidRPr="003B056B">
        <w:rPr>
          <w:rFonts w:asciiTheme="majorHAnsi" w:hAnsiTheme="majorHAnsi" w:cstheme="majorHAnsi"/>
          <w:sz w:val="24"/>
          <w:szCs w:val="24"/>
        </w:rPr>
        <w:lastRenderedPageBreak/>
        <w:t>assume you agree to our disclosure of your</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personal health information to your spouse when you bring your</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spouse with you into the exam</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room during treatment or while treatment is discussed.</w:t>
      </w:r>
    </w:p>
    <w:p w14:paraId="19743A40" w14:textId="77777777" w:rsidR="003B056B" w:rsidRPr="003B056B" w:rsidRDefault="003B056B" w:rsidP="003B056B">
      <w:pPr>
        <w:spacing w:after="0" w:line="240" w:lineRule="auto"/>
        <w:rPr>
          <w:rFonts w:asciiTheme="majorHAnsi" w:hAnsiTheme="majorHAnsi" w:cstheme="majorHAnsi"/>
          <w:sz w:val="24"/>
          <w:szCs w:val="24"/>
        </w:rPr>
      </w:pPr>
    </w:p>
    <w:p w14:paraId="384BF803" w14:textId="002CC4CA" w:rsidR="003B056B" w:rsidRDefault="003B056B" w:rsidP="003B056B">
      <w:pPr>
        <w:spacing w:after="0" w:line="240" w:lineRule="auto"/>
        <w:rPr>
          <w:rFonts w:asciiTheme="majorHAnsi" w:hAnsiTheme="majorHAnsi" w:cstheme="majorHAnsi"/>
          <w:sz w:val="24"/>
          <w:szCs w:val="24"/>
        </w:rPr>
      </w:pPr>
      <w:r w:rsidRPr="003B056B">
        <w:rPr>
          <w:rFonts w:asciiTheme="majorHAnsi" w:hAnsiTheme="majorHAnsi" w:cstheme="majorHAnsi"/>
          <w:sz w:val="24"/>
          <w:szCs w:val="24"/>
        </w:rPr>
        <w:t>In situations where you are not capable of giving consent (because you are not present or due to</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your incapacity or medical emergency), we may, using our professional judgment, determine that a</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disclosure to your family member or friend is in your best interest. In that situation, we will disclose</w:t>
      </w:r>
      <w:r w:rsidR="008C68A3">
        <w:rPr>
          <w:rFonts w:asciiTheme="majorHAnsi" w:hAnsiTheme="majorHAnsi" w:cstheme="majorHAnsi"/>
          <w:sz w:val="24"/>
          <w:szCs w:val="24"/>
        </w:rPr>
        <w:t xml:space="preserve"> </w:t>
      </w:r>
      <w:r w:rsidRPr="003B056B">
        <w:rPr>
          <w:rFonts w:asciiTheme="majorHAnsi" w:hAnsiTheme="majorHAnsi" w:cstheme="majorHAnsi"/>
          <w:sz w:val="24"/>
          <w:szCs w:val="24"/>
        </w:rPr>
        <w:t xml:space="preserve">only health information relevant to the person’s involvement in your care. </w:t>
      </w:r>
    </w:p>
    <w:p w14:paraId="729B948B" w14:textId="559E8704" w:rsidR="00D109BC" w:rsidRDefault="00D109BC" w:rsidP="003B056B">
      <w:pPr>
        <w:spacing w:after="0" w:line="240" w:lineRule="auto"/>
        <w:rPr>
          <w:rFonts w:asciiTheme="majorHAnsi" w:hAnsiTheme="majorHAnsi" w:cstheme="majorHAnsi"/>
          <w:sz w:val="24"/>
          <w:szCs w:val="24"/>
        </w:rPr>
      </w:pPr>
    </w:p>
    <w:p w14:paraId="10D95910" w14:textId="50862CDC" w:rsidR="00D109BC" w:rsidRPr="00D109BC" w:rsidRDefault="00CD003A" w:rsidP="00D109B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 xml:space="preserve"> OUR RESPONSIBILITIES </w:t>
      </w:r>
    </w:p>
    <w:p w14:paraId="413DC483" w14:textId="77777777" w:rsidR="00D109BC" w:rsidRDefault="00D109BC" w:rsidP="00D109BC">
      <w:pPr>
        <w:spacing w:after="0" w:line="240" w:lineRule="auto"/>
        <w:rPr>
          <w:rFonts w:asciiTheme="majorHAnsi" w:hAnsiTheme="majorHAnsi" w:cstheme="majorHAnsi"/>
          <w:sz w:val="24"/>
          <w:szCs w:val="24"/>
        </w:rPr>
      </w:pPr>
    </w:p>
    <w:p w14:paraId="4BA1B62D" w14:textId="4F870D5B" w:rsidR="00CD003A" w:rsidRPr="00807642" w:rsidRDefault="0016551D" w:rsidP="00D109BC">
      <w:pPr>
        <w:spacing w:after="0" w:line="240" w:lineRule="auto"/>
        <w:rPr>
          <w:rFonts w:asciiTheme="majorHAnsi" w:hAnsiTheme="majorHAnsi" w:cstheme="majorHAnsi"/>
          <w:sz w:val="24"/>
          <w:szCs w:val="24"/>
        </w:rPr>
      </w:pPr>
      <w:r w:rsidRPr="00807642">
        <w:rPr>
          <w:rFonts w:asciiTheme="majorHAnsi" w:hAnsiTheme="majorHAnsi" w:cstheme="majorHAnsi"/>
          <w:sz w:val="24"/>
          <w:szCs w:val="24"/>
        </w:rPr>
        <w:t xml:space="preserve">We are required by law to maintain the privacy and security of your protected health information.  If a breach occurs that may have compromised the privacy or security of your information, we will notify you promptly. </w:t>
      </w:r>
    </w:p>
    <w:p w14:paraId="0B1846FC" w14:textId="7BEB82A0" w:rsidR="0016551D" w:rsidRPr="00807642" w:rsidRDefault="0016551D" w:rsidP="00D109BC">
      <w:pPr>
        <w:spacing w:after="0" w:line="240" w:lineRule="auto"/>
        <w:rPr>
          <w:rFonts w:asciiTheme="majorHAnsi" w:hAnsiTheme="majorHAnsi" w:cstheme="majorHAnsi"/>
          <w:sz w:val="24"/>
          <w:szCs w:val="24"/>
        </w:rPr>
      </w:pPr>
    </w:p>
    <w:p w14:paraId="208E034D" w14:textId="77777777" w:rsidR="0016551D" w:rsidRPr="0016551D" w:rsidRDefault="0016551D" w:rsidP="0016551D">
      <w:pPr>
        <w:spacing w:after="0" w:line="240" w:lineRule="auto"/>
        <w:rPr>
          <w:rFonts w:asciiTheme="majorHAnsi" w:hAnsiTheme="majorHAnsi" w:cstheme="majorHAnsi"/>
          <w:sz w:val="24"/>
          <w:szCs w:val="24"/>
        </w:rPr>
      </w:pPr>
      <w:r w:rsidRPr="00807642">
        <w:rPr>
          <w:rFonts w:asciiTheme="majorHAnsi" w:hAnsiTheme="majorHAnsi" w:cstheme="majorHAnsi"/>
          <w:sz w:val="24"/>
          <w:szCs w:val="24"/>
        </w:rPr>
        <w:t xml:space="preserve">We must follow the duties and privacy practices described in this notice and give you a copy of it.  </w:t>
      </w:r>
      <w:r w:rsidRPr="0016551D">
        <w:rPr>
          <w:rFonts w:asciiTheme="majorHAnsi" w:hAnsiTheme="majorHAnsi" w:cstheme="majorHAnsi"/>
          <w:sz w:val="24"/>
          <w:szCs w:val="24"/>
        </w:rPr>
        <w:t>In the case of patients who are minors, notice will be given to both the patient and the minor’s parent or guardian.</w:t>
      </w:r>
    </w:p>
    <w:p w14:paraId="76F27457" w14:textId="675EED51" w:rsidR="00D109BC" w:rsidRDefault="00D109BC" w:rsidP="00D109BC">
      <w:pPr>
        <w:spacing w:after="0" w:line="240" w:lineRule="auto"/>
        <w:rPr>
          <w:rFonts w:asciiTheme="majorHAnsi" w:hAnsiTheme="majorHAnsi" w:cstheme="majorHAnsi"/>
          <w:sz w:val="24"/>
          <w:szCs w:val="24"/>
        </w:rPr>
      </w:pPr>
      <w:r w:rsidRPr="0016551D">
        <w:rPr>
          <w:rFonts w:asciiTheme="majorHAnsi" w:hAnsiTheme="majorHAnsi" w:cstheme="majorHAnsi"/>
          <w:sz w:val="24"/>
          <w:szCs w:val="24"/>
        </w:rPr>
        <w:t>We will not use or disclose your health information for any purpose other than those identified in the previous</w:t>
      </w:r>
      <w:r w:rsidR="008C68A3" w:rsidRPr="0016551D">
        <w:rPr>
          <w:rFonts w:asciiTheme="majorHAnsi" w:hAnsiTheme="majorHAnsi" w:cstheme="majorHAnsi"/>
          <w:sz w:val="24"/>
          <w:szCs w:val="24"/>
        </w:rPr>
        <w:t xml:space="preserve"> </w:t>
      </w:r>
      <w:r w:rsidRPr="0016551D">
        <w:rPr>
          <w:rFonts w:asciiTheme="majorHAnsi" w:hAnsiTheme="majorHAnsi" w:cstheme="majorHAnsi"/>
          <w:sz w:val="24"/>
          <w:szCs w:val="24"/>
        </w:rPr>
        <w:t>sections without your specific, written authorization.</w:t>
      </w:r>
      <w:r w:rsidR="007B507E">
        <w:rPr>
          <w:rFonts w:asciiTheme="majorHAnsi" w:hAnsiTheme="majorHAnsi" w:cstheme="majorHAnsi"/>
          <w:sz w:val="24"/>
          <w:szCs w:val="24"/>
        </w:rPr>
        <w:t xml:space="preserve">  Written authorization is required for us to use your health information for marketing purposes, sharing of psychotherapy notes, and sale of your information.</w:t>
      </w:r>
      <w:r w:rsidRPr="0016551D">
        <w:rPr>
          <w:rFonts w:asciiTheme="majorHAnsi" w:hAnsiTheme="majorHAnsi" w:cstheme="majorHAnsi"/>
          <w:sz w:val="24"/>
          <w:szCs w:val="24"/>
        </w:rPr>
        <w:t xml:space="preserve"> </w:t>
      </w:r>
      <w:r w:rsidR="0016551D" w:rsidRPr="0016551D">
        <w:rPr>
          <w:rFonts w:asciiTheme="majorHAnsi" w:hAnsiTheme="majorHAnsi" w:cstheme="majorHAnsi"/>
          <w:sz w:val="24"/>
          <w:szCs w:val="24"/>
        </w:rPr>
        <w:t>You</w:t>
      </w:r>
      <w:r w:rsidRPr="0016551D">
        <w:rPr>
          <w:rFonts w:asciiTheme="majorHAnsi" w:hAnsiTheme="majorHAnsi" w:cstheme="majorHAnsi"/>
          <w:sz w:val="24"/>
          <w:szCs w:val="24"/>
        </w:rPr>
        <w:t xml:space="preserve"> may revoke that authorization, in writing, at any time. If you revoke your</w:t>
      </w:r>
      <w:r w:rsidR="008C68A3" w:rsidRPr="0016551D">
        <w:rPr>
          <w:rFonts w:asciiTheme="majorHAnsi" w:hAnsiTheme="majorHAnsi" w:cstheme="majorHAnsi"/>
          <w:sz w:val="24"/>
          <w:szCs w:val="24"/>
        </w:rPr>
        <w:t xml:space="preserve"> </w:t>
      </w:r>
      <w:r w:rsidRPr="0016551D">
        <w:rPr>
          <w:rFonts w:asciiTheme="majorHAnsi" w:hAnsiTheme="majorHAnsi" w:cstheme="majorHAnsi"/>
          <w:sz w:val="24"/>
          <w:szCs w:val="24"/>
        </w:rPr>
        <w:t>authorization, we will no longer use or disclose information about you for the reasons covered by your written authorization, but we cannot take back any uses or disclosures already made with your permission.</w:t>
      </w:r>
    </w:p>
    <w:p w14:paraId="3FC3373C" w14:textId="34F5B8D9" w:rsidR="00807642" w:rsidRDefault="00807642" w:rsidP="00D109BC">
      <w:pPr>
        <w:spacing w:after="0" w:line="240" w:lineRule="auto"/>
        <w:rPr>
          <w:rFonts w:asciiTheme="majorHAnsi" w:hAnsiTheme="majorHAnsi" w:cstheme="majorHAnsi"/>
          <w:sz w:val="24"/>
          <w:szCs w:val="24"/>
        </w:rPr>
      </w:pPr>
    </w:p>
    <w:p w14:paraId="6E74AE91" w14:textId="66DAF9DF" w:rsidR="00CE6D5F" w:rsidRPr="0016551D" w:rsidRDefault="00807642" w:rsidP="00D109BC">
      <w:pPr>
        <w:spacing w:after="0" w:line="240" w:lineRule="auto"/>
        <w:rPr>
          <w:rFonts w:asciiTheme="majorHAnsi" w:hAnsiTheme="majorHAnsi" w:cstheme="majorHAnsi"/>
          <w:sz w:val="24"/>
          <w:szCs w:val="24"/>
        </w:rPr>
      </w:pPr>
      <w:r w:rsidRPr="00807642">
        <w:rPr>
          <w:rFonts w:asciiTheme="majorHAnsi" w:hAnsiTheme="majorHAnsi" w:cstheme="majorHAnsi"/>
          <w:sz w:val="24"/>
          <w:szCs w:val="24"/>
        </w:rPr>
        <w:t>For more information see: www.hhs.gov/ocr/privacy/hipaa/ understanding/consumers/noticepp.html.</w:t>
      </w:r>
    </w:p>
    <w:p w14:paraId="6503D36E" w14:textId="5ED321F6" w:rsidR="00D109BC" w:rsidRDefault="00D109BC" w:rsidP="00D109BC">
      <w:pPr>
        <w:spacing w:after="0" w:line="240" w:lineRule="auto"/>
        <w:rPr>
          <w:rFonts w:asciiTheme="majorHAnsi" w:hAnsiTheme="majorHAnsi" w:cstheme="majorHAnsi"/>
          <w:sz w:val="24"/>
          <w:szCs w:val="24"/>
        </w:rPr>
      </w:pPr>
    </w:p>
    <w:p w14:paraId="5089416A" w14:textId="77777777" w:rsidR="00D109BC" w:rsidRPr="00D109BC" w:rsidRDefault="00D109BC" w:rsidP="00D109B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sidRPr="00D109BC">
        <w:rPr>
          <w:rFonts w:asciiTheme="majorHAnsi" w:hAnsiTheme="majorHAnsi" w:cstheme="majorHAnsi"/>
          <w:b/>
          <w:bCs/>
          <w:color w:val="FFFFFF" w:themeColor="background1"/>
          <w:sz w:val="24"/>
          <w:szCs w:val="24"/>
        </w:rPr>
        <w:t>ORGANIZED HEALTH CARE ARRANGEMENTS TERMS</w:t>
      </w:r>
    </w:p>
    <w:p w14:paraId="343D569A" w14:textId="77777777" w:rsidR="00D109BC" w:rsidRDefault="00D109BC" w:rsidP="00D109BC">
      <w:pPr>
        <w:spacing w:after="0" w:line="240" w:lineRule="auto"/>
        <w:rPr>
          <w:rFonts w:asciiTheme="majorHAnsi" w:hAnsiTheme="majorHAnsi" w:cstheme="majorHAnsi"/>
          <w:sz w:val="24"/>
          <w:szCs w:val="24"/>
        </w:rPr>
      </w:pPr>
    </w:p>
    <w:p w14:paraId="64CAD5FF" w14:textId="090B769C" w:rsidR="00D109BC" w:rsidRDefault="00D109BC" w:rsidP="00D109BC">
      <w:pPr>
        <w:spacing w:after="0" w:line="240" w:lineRule="auto"/>
        <w:rPr>
          <w:rFonts w:asciiTheme="majorHAnsi" w:hAnsiTheme="majorHAnsi" w:cstheme="majorHAnsi"/>
          <w:sz w:val="24"/>
          <w:szCs w:val="24"/>
        </w:rPr>
      </w:pPr>
      <w:r w:rsidRPr="00D109BC">
        <w:rPr>
          <w:rFonts w:asciiTheme="majorHAnsi" w:hAnsiTheme="majorHAnsi" w:cstheme="majorHAnsi"/>
          <w:sz w:val="24"/>
          <w:szCs w:val="24"/>
        </w:rPr>
        <w:t>Neighborhood Health Center is part of an organized health care arrangement including participants</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in OCHIN. A current list of OCHIN participants is available at www.ochin.org as a business associate</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of Neighborhood Health Center, OCHIN supplies information technology and related services to</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Neighborhood Health Center and other OCHIN participants. OCHIN also engages in quality</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assessment and improvement activities on behalf of its participants. For example, OCHIN</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coordinates clinical review activities on behalf of participating organizations to establish best</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practice standards and assess clinical benefits that may be derived from the use of electronic health</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record systems. OCHIN also helps participants work collaboratively to improve the management of</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internal and external patient referrals. Your personal health information may be shared by</w:t>
      </w:r>
      <w:r>
        <w:rPr>
          <w:rFonts w:asciiTheme="majorHAnsi" w:hAnsiTheme="majorHAnsi" w:cstheme="majorHAnsi"/>
          <w:sz w:val="24"/>
          <w:szCs w:val="24"/>
        </w:rPr>
        <w:t xml:space="preserve"> </w:t>
      </w:r>
      <w:r w:rsidRPr="00D109BC">
        <w:rPr>
          <w:rFonts w:asciiTheme="majorHAnsi" w:hAnsiTheme="majorHAnsi" w:cstheme="majorHAnsi"/>
          <w:sz w:val="24"/>
          <w:szCs w:val="24"/>
        </w:rPr>
        <w:t>Neighborhood</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Health Center with other OCHIN participants or a health information exchange only</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when necessary for medical</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treatment or for the health care operations purposes of the organized</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health care arrangement. Health care</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operation can</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include, among other things, geocoding your</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residence location to improve the clinical benefits</w:t>
      </w:r>
      <w:r w:rsidR="00287C9C">
        <w:rPr>
          <w:rFonts w:asciiTheme="majorHAnsi" w:hAnsiTheme="majorHAnsi" w:cstheme="majorHAnsi"/>
          <w:sz w:val="24"/>
          <w:szCs w:val="24"/>
        </w:rPr>
        <w:t xml:space="preserve"> </w:t>
      </w:r>
      <w:r w:rsidRPr="00D109BC">
        <w:rPr>
          <w:rFonts w:asciiTheme="majorHAnsi" w:hAnsiTheme="majorHAnsi" w:cstheme="majorHAnsi"/>
          <w:sz w:val="24"/>
          <w:szCs w:val="24"/>
        </w:rPr>
        <w:t>you receive.</w:t>
      </w:r>
    </w:p>
    <w:p w14:paraId="17D1FDFD" w14:textId="6E09990A" w:rsidR="00287C9C" w:rsidRDefault="00287C9C" w:rsidP="00D109BC">
      <w:pPr>
        <w:spacing w:after="0" w:line="240" w:lineRule="auto"/>
        <w:rPr>
          <w:rFonts w:asciiTheme="majorHAnsi" w:hAnsiTheme="majorHAnsi" w:cstheme="majorHAnsi"/>
          <w:sz w:val="24"/>
          <w:szCs w:val="24"/>
        </w:rPr>
      </w:pPr>
    </w:p>
    <w:p w14:paraId="01411570" w14:textId="2847A9A1" w:rsidR="00287C9C" w:rsidRDefault="00287C9C" w:rsidP="00287C9C">
      <w:pPr>
        <w:spacing w:after="0" w:line="240" w:lineRule="auto"/>
        <w:rPr>
          <w:rFonts w:asciiTheme="majorHAnsi" w:hAnsiTheme="majorHAnsi" w:cstheme="majorHAnsi"/>
          <w:sz w:val="24"/>
          <w:szCs w:val="24"/>
        </w:rPr>
      </w:pPr>
      <w:r w:rsidRPr="00287C9C">
        <w:rPr>
          <w:rFonts w:asciiTheme="majorHAnsi" w:hAnsiTheme="majorHAnsi" w:cstheme="majorHAnsi"/>
          <w:sz w:val="24"/>
          <w:szCs w:val="24"/>
        </w:rPr>
        <w:t>The personal health information may include past, present</w:t>
      </w:r>
      <w:r>
        <w:rPr>
          <w:rFonts w:asciiTheme="majorHAnsi" w:hAnsiTheme="majorHAnsi" w:cstheme="majorHAnsi"/>
          <w:sz w:val="24"/>
          <w:szCs w:val="24"/>
        </w:rPr>
        <w:t>,</w:t>
      </w:r>
      <w:r w:rsidRPr="00287C9C">
        <w:rPr>
          <w:rFonts w:asciiTheme="majorHAnsi" w:hAnsiTheme="majorHAnsi" w:cstheme="majorHAnsi"/>
          <w:sz w:val="24"/>
          <w:szCs w:val="24"/>
        </w:rPr>
        <w:t xml:space="preserve"> and future medical information as well</w:t>
      </w:r>
      <w:r>
        <w:rPr>
          <w:rFonts w:asciiTheme="majorHAnsi" w:hAnsiTheme="majorHAnsi" w:cstheme="majorHAnsi"/>
          <w:sz w:val="24"/>
          <w:szCs w:val="24"/>
        </w:rPr>
        <w:t xml:space="preserve"> </w:t>
      </w:r>
      <w:r w:rsidRPr="00287C9C">
        <w:rPr>
          <w:rFonts w:asciiTheme="majorHAnsi" w:hAnsiTheme="majorHAnsi" w:cstheme="majorHAnsi"/>
          <w:sz w:val="24"/>
          <w:szCs w:val="24"/>
        </w:rPr>
        <w:t>as information outlined in the Privacy Rules. The information, to the extent disclosed, will be</w:t>
      </w:r>
      <w:r>
        <w:rPr>
          <w:rFonts w:asciiTheme="majorHAnsi" w:hAnsiTheme="majorHAnsi" w:cstheme="majorHAnsi"/>
          <w:sz w:val="24"/>
          <w:szCs w:val="24"/>
        </w:rPr>
        <w:t xml:space="preserve"> </w:t>
      </w:r>
      <w:r w:rsidRPr="00287C9C">
        <w:rPr>
          <w:rFonts w:asciiTheme="majorHAnsi" w:hAnsiTheme="majorHAnsi" w:cstheme="majorHAnsi"/>
          <w:sz w:val="24"/>
          <w:szCs w:val="24"/>
        </w:rPr>
        <w:t>disclosed consistent</w:t>
      </w:r>
      <w:r>
        <w:rPr>
          <w:rFonts w:asciiTheme="majorHAnsi" w:hAnsiTheme="majorHAnsi" w:cstheme="majorHAnsi"/>
          <w:sz w:val="24"/>
          <w:szCs w:val="24"/>
        </w:rPr>
        <w:t xml:space="preserve"> </w:t>
      </w:r>
      <w:r w:rsidRPr="00287C9C">
        <w:rPr>
          <w:rFonts w:asciiTheme="majorHAnsi" w:hAnsiTheme="majorHAnsi" w:cstheme="majorHAnsi"/>
          <w:sz w:val="24"/>
          <w:szCs w:val="24"/>
        </w:rPr>
        <w:t>with the Privacy Rules or any other applicable law as amended from time to</w:t>
      </w:r>
      <w:r>
        <w:rPr>
          <w:rFonts w:asciiTheme="majorHAnsi" w:hAnsiTheme="majorHAnsi" w:cstheme="majorHAnsi"/>
          <w:sz w:val="24"/>
          <w:szCs w:val="24"/>
        </w:rPr>
        <w:t xml:space="preserve"> </w:t>
      </w:r>
      <w:r w:rsidRPr="00287C9C">
        <w:rPr>
          <w:rFonts w:asciiTheme="majorHAnsi" w:hAnsiTheme="majorHAnsi" w:cstheme="majorHAnsi"/>
          <w:sz w:val="24"/>
          <w:szCs w:val="24"/>
        </w:rPr>
        <w:t>time. You have the right to change</w:t>
      </w:r>
      <w:r>
        <w:rPr>
          <w:rFonts w:asciiTheme="majorHAnsi" w:hAnsiTheme="majorHAnsi" w:cstheme="majorHAnsi"/>
          <w:sz w:val="24"/>
          <w:szCs w:val="24"/>
        </w:rPr>
        <w:t xml:space="preserve"> </w:t>
      </w:r>
      <w:r w:rsidRPr="00287C9C">
        <w:rPr>
          <w:rFonts w:asciiTheme="majorHAnsi" w:hAnsiTheme="majorHAnsi" w:cstheme="majorHAnsi"/>
          <w:sz w:val="24"/>
          <w:szCs w:val="24"/>
        </w:rPr>
        <w:t>your mind and withdraw this consent, however, the information</w:t>
      </w:r>
      <w:r>
        <w:rPr>
          <w:rFonts w:asciiTheme="majorHAnsi" w:hAnsiTheme="majorHAnsi" w:cstheme="majorHAnsi"/>
          <w:sz w:val="24"/>
          <w:szCs w:val="24"/>
        </w:rPr>
        <w:t xml:space="preserve"> </w:t>
      </w:r>
      <w:r w:rsidRPr="00287C9C">
        <w:rPr>
          <w:rFonts w:asciiTheme="majorHAnsi" w:hAnsiTheme="majorHAnsi" w:cstheme="majorHAnsi"/>
          <w:sz w:val="24"/>
          <w:szCs w:val="24"/>
        </w:rPr>
        <w:t>may have already been provided as allowed by you. This consent will remain in effect until revoked</w:t>
      </w:r>
      <w:r>
        <w:rPr>
          <w:rFonts w:asciiTheme="majorHAnsi" w:hAnsiTheme="majorHAnsi" w:cstheme="majorHAnsi"/>
          <w:sz w:val="24"/>
          <w:szCs w:val="24"/>
        </w:rPr>
        <w:t xml:space="preserve"> </w:t>
      </w:r>
      <w:r w:rsidRPr="00287C9C">
        <w:rPr>
          <w:rFonts w:asciiTheme="majorHAnsi" w:hAnsiTheme="majorHAnsi" w:cstheme="majorHAnsi"/>
          <w:sz w:val="24"/>
          <w:szCs w:val="24"/>
        </w:rPr>
        <w:t>by you in writing. If requested, you will be provided a list of</w:t>
      </w:r>
      <w:r>
        <w:rPr>
          <w:rFonts w:asciiTheme="majorHAnsi" w:hAnsiTheme="majorHAnsi" w:cstheme="majorHAnsi"/>
          <w:sz w:val="24"/>
          <w:szCs w:val="24"/>
        </w:rPr>
        <w:t xml:space="preserve"> </w:t>
      </w:r>
      <w:r w:rsidRPr="00287C9C">
        <w:rPr>
          <w:rFonts w:asciiTheme="majorHAnsi" w:hAnsiTheme="majorHAnsi" w:cstheme="majorHAnsi"/>
          <w:sz w:val="24"/>
          <w:szCs w:val="24"/>
        </w:rPr>
        <w:t>entities to which your information has</w:t>
      </w:r>
      <w:r>
        <w:rPr>
          <w:rFonts w:asciiTheme="majorHAnsi" w:hAnsiTheme="majorHAnsi" w:cstheme="majorHAnsi"/>
          <w:sz w:val="24"/>
          <w:szCs w:val="24"/>
        </w:rPr>
        <w:t xml:space="preserve"> </w:t>
      </w:r>
      <w:r w:rsidRPr="00287C9C">
        <w:rPr>
          <w:rFonts w:asciiTheme="majorHAnsi" w:hAnsiTheme="majorHAnsi" w:cstheme="majorHAnsi"/>
          <w:sz w:val="24"/>
          <w:szCs w:val="24"/>
        </w:rPr>
        <w:t>been disclosed.</w:t>
      </w:r>
    </w:p>
    <w:p w14:paraId="60433D02" w14:textId="0E88666C" w:rsidR="007870E2" w:rsidRDefault="007870E2" w:rsidP="00287C9C">
      <w:pPr>
        <w:spacing w:after="0" w:line="240" w:lineRule="auto"/>
        <w:rPr>
          <w:rFonts w:asciiTheme="majorHAnsi" w:hAnsiTheme="majorHAnsi" w:cstheme="majorHAnsi"/>
          <w:sz w:val="24"/>
          <w:szCs w:val="24"/>
        </w:rPr>
      </w:pPr>
    </w:p>
    <w:p w14:paraId="21CDF7E8" w14:textId="75AC3B5F" w:rsidR="007870E2" w:rsidRDefault="007870E2" w:rsidP="00287C9C">
      <w:pPr>
        <w:spacing w:after="0" w:line="240" w:lineRule="auto"/>
        <w:rPr>
          <w:rFonts w:asciiTheme="majorHAnsi" w:hAnsiTheme="majorHAnsi" w:cstheme="majorHAnsi"/>
          <w:sz w:val="24"/>
          <w:szCs w:val="24"/>
        </w:rPr>
      </w:pPr>
    </w:p>
    <w:p w14:paraId="6B6E9F46" w14:textId="77777777" w:rsidR="007870E2" w:rsidRDefault="007870E2" w:rsidP="00287C9C">
      <w:pPr>
        <w:spacing w:after="0" w:line="240" w:lineRule="auto"/>
        <w:rPr>
          <w:rFonts w:asciiTheme="majorHAnsi" w:hAnsiTheme="majorHAnsi" w:cstheme="majorHAnsi"/>
          <w:sz w:val="24"/>
          <w:szCs w:val="24"/>
        </w:rPr>
      </w:pPr>
    </w:p>
    <w:p w14:paraId="4B31320C" w14:textId="3959C39C" w:rsidR="00287C9C" w:rsidRDefault="00287C9C" w:rsidP="00287C9C">
      <w:pPr>
        <w:spacing w:after="0" w:line="240" w:lineRule="auto"/>
        <w:rPr>
          <w:rFonts w:asciiTheme="majorHAnsi" w:hAnsiTheme="majorHAnsi" w:cstheme="majorHAnsi"/>
          <w:sz w:val="24"/>
          <w:szCs w:val="24"/>
        </w:rPr>
      </w:pPr>
    </w:p>
    <w:p w14:paraId="43B21BED" w14:textId="047A8D56" w:rsidR="00287C9C" w:rsidRPr="00287C9C" w:rsidRDefault="00287C9C" w:rsidP="00287C9C">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sidRPr="00287C9C">
        <w:rPr>
          <w:rFonts w:asciiTheme="majorHAnsi" w:hAnsiTheme="majorHAnsi" w:cstheme="majorHAnsi"/>
          <w:b/>
          <w:bCs/>
          <w:color w:val="FFFFFF" w:themeColor="background1"/>
          <w:sz w:val="24"/>
          <w:szCs w:val="24"/>
        </w:rPr>
        <w:lastRenderedPageBreak/>
        <w:t xml:space="preserve">YOUR RIGHTS </w:t>
      </w:r>
    </w:p>
    <w:p w14:paraId="1362B0A8" w14:textId="77777777" w:rsidR="007870E2" w:rsidRDefault="007870E2" w:rsidP="00287C9C">
      <w:pPr>
        <w:spacing w:after="0" w:line="240" w:lineRule="auto"/>
        <w:rPr>
          <w:rFonts w:asciiTheme="majorHAnsi" w:hAnsiTheme="majorHAnsi" w:cstheme="majorHAnsi"/>
          <w:sz w:val="24"/>
          <w:szCs w:val="24"/>
        </w:rPr>
      </w:pPr>
    </w:p>
    <w:p w14:paraId="3761A031" w14:textId="0DE132B3" w:rsidR="00287C9C" w:rsidRDefault="00287C9C" w:rsidP="00287C9C">
      <w:pPr>
        <w:spacing w:after="0" w:line="240" w:lineRule="auto"/>
        <w:rPr>
          <w:rFonts w:asciiTheme="majorHAnsi" w:hAnsiTheme="majorHAnsi" w:cstheme="majorHAnsi"/>
          <w:sz w:val="24"/>
          <w:szCs w:val="24"/>
        </w:rPr>
      </w:pPr>
      <w:r w:rsidRPr="00287C9C">
        <w:rPr>
          <w:rFonts w:asciiTheme="majorHAnsi" w:hAnsiTheme="majorHAnsi" w:cstheme="majorHAnsi"/>
          <w:sz w:val="24"/>
          <w:szCs w:val="24"/>
        </w:rPr>
        <w:t xml:space="preserve">You have the following rights regarding </w:t>
      </w:r>
      <w:r w:rsidR="0016551D">
        <w:rPr>
          <w:rFonts w:asciiTheme="majorHAnsi" w:hAnsiTheme="majorHAnsi" w:cstheme="majorHAnsi"/>
          <w:sz w:val="24"/>
          <w:szCs w:val="24"/>
        </w:rPr>
        <w:t xml:space="preserve">your </w:t>
      </w:r>
      <w:r w:rsidRPr="00287C9C">
        <w:rPr>
          <w:rFonts w:asciiTheme="majorHAnsi" w:hAnsiTheme="majorHAnsi" w:cstheme="majorHAnsi"/>
          <w:sz w:val="24"/>
          <w:szCs w:val="24"/>
        </w:rPr>
        <w:t>health information</w:t>
      </w:r>
      <w:r w:rsidR="0016551D">
        <w:rPr>
          <w:rFonts w:asciiTheme="majorHAnsi" w:hAnsiTheme="majorHAnsi" w:cstheme="majorHAnsi"/>
          <w:sz w:val="24"/>
          <w:szCs w:val="24"/>
        </w:rPr>
        <w:t>:</w:t>
      </w:r>
    </w:p>
    <w:p w14:paraId="69AB6E42" w14:textId="77777777" w:rsidR="00287C9C" w:rsidRPr="00287C9C" w:rsidRDefault="00287C9C" w:rsidP="00287C9C">
      <w:pPr>
        <w:spacing w:after="0" w:line="240" w:lineRule="auto"/>
        <w:rPr>
          <w:rFonts w:asciiTheme="majorHAnsi" w:hAnsiTheme="majorHAnsi" w:cstheme="majorHAnsi"/>
          <w:sz w:val="24"/>
          <w:szCs w:val="24"/>
        </w:rPr>
      </w:pPr>
    </w:p>
    <w:p w14:paraId="2D6B3ECB" w14:textId="189B5C3D" w:rsidR="00287C9C" w:rsidRDefault="00287C9C" w:rsidP="00287C9C">
      <w:pPr>
        <w:spacing w:after="0" w:line="240" w:lineRule="auto"/>
        <w:rPr>
          <w:rFonts w:asciiTheme="majorHAnsi" w:hAnsiTheme="majorHAnsi" w:cstheme="majorHAnsi"/>
          <w:sz w:val="24"/>
          <w:szCs w:val="24"/>
        </w:rPr>
      </w:pPr>
      <w:r w:rsidRPr="00A73758">
        <w:rPr>
          <w:rFonts w:asciiTheme="majorHAnsi" w:hAnsiTheme="majorHAnsi" w:cstheme="majorHAnsi"/>
          <w:b/>
          <w:bCs/>
          <w:sz w:val="24"/>
          <w:szCs w:val="24"/>
        </w:rPr>
        <w:t>Right to Inspect and Copy.</w:t>
      </w:r>
      <w:r w:rsidRPr="00287C9C">
        <w:rPr>
          <w:rFonts w:asciiTheme="majorHAnsi" w:hAnsiTheme="majorHAnsi" w:cstheme="majorHAnsi"/>
          <w:sz w:val="24"/>
          <w:szCs w:val="24"/>
        </w:rPr>
        <w:t xml:space="preserve"> You have the right to </w:t>
      </w:r>
      <w:r w:rsidR="008D04F2">
        <w:rPr>
          <w:rFonts w:asciiTheme="majorHAnsi" w:hAnsiTheme="majorHAnsi" w:cstheme="majorHAnsi"/>
          <w:sz w:val="24"/>
          <w:szCs w:val="24"/>
        </w:rPr>
        <w:t>access your</w:t>
      </w:r>
      <w:r w:rsidRPr="00287C9C">
        <w:rPr>
          <w:rFonts w:asciiTheme="majorHAnsi" w:hAnsiTheme="majorHAnsi" w:cstheme="majorHAnsi"/>
          <w:sz w:val="24"/>
          <w:szCs w:val="24"/>
        </w:rPr>
        <w:t xml:space="preserve"> health information, such as</w:t>
      </w:r>
      <w:r>
        <w:rPr>
          <w:rFonts w:asciiTheme="majorHAnsi" w:hAnsiTheme="majorHAnsi" w:cstheme="majorHAnsi"/>
          <w:sz w:val="24"/>
          <w:szCs w:val="24"/>
        </w:rPr>
        <w:t xml:space="preserve"> </w:t>
      </w:r>
      <w:r w:rsidRPr="00287C9C">
        <w:rPr>
          <w:rFonts w:asciiTheme="majorHAnsi" w:hAnsiTheme="majorHAnsi" w:cstheme="majorHAnsi"/>
          <w:sz w:val="24"/>
          <w:szCs w:val="24"/>
        </w:rPr>
        <w:t>medical and billing records, that we keep and use to make decisions about your care. You must</w:t>
      </w:r>
      <w:r>
        <w:rPr>
          <w:rFonts w:asciiTheme="majorHAnsi" w:hAnsiTheme="majorHAnsi" w:cstheme="majorHAnsi"/>
          <w:sz w:val="24"/>
          <w:szCs w:val="24"/>
        </w:rPr>
        <w:t xml:space="preserve"> </w:t>
      </w:r>
      <w:r w:rsidRPr="00287C9C">
        <w:rPr>
          <w:rFonts w:asciiTheme="majorHAnsi" w:hAnsiTheme="majorHAnsi" w:cstheme="majorHAnsi"/>
          <w:sz w:val="24"/>
          <w:szCs w:val="24"/>
        </w:rPr>
        <w:t xml:space="preserve">submit a written </w:t>
      </w:r>
      <w:r w:rsidR="008D04F2">
        <w:rPr>
          <w:rFonts w:asciiTheme="majorHAnsi" w:hAnsiTheme="majorHAnsi" w:cstheme="majorHAnsi"/>
          <w:sz w:val="24"/>
          <w:szCs w:val="24"/>
        </w:rPr>
        <w:t>Release of Information to your NHC clinic to obtain a copy of your records.</w:t>
      </w:r>
      <w:r w:rsidR="008D04F2" w:rsidRPr="00287C9C">
        <w:rPr>
          <w:rFonts w:asciiTheme="majorHAnsi" w:hAnsiTheme="majorHAnsi" w:cstheme="majorHAnsi"/>
          <w:sz w:val="24"/>
          <w:szCs w:val="24"/>
        </w:rPr>
        <w:t xml:space="preserve"> </w:t>
      </w:r>
    </w:p>
    <w:p w14:paraId="00ED1565" w14:textId="63E3081E" w:rsidR="00A73758" w:rsidRPr="00287C9C" w:rsidRDefault="00A73758" w:rsidP="00287C9C">
      <w:pPr>
        <w:spacing w:after="0" w:line="240" w:lineRule="auto"/>
        <w:rPr>
          <w:rFonts w:asciiTheme="majorHAnsi" w:hAnsiTheme="majorHAnsi" w:cstheme="majorHAnsi"/>
          <w:sz w:val="24"/>
          <w:szCs w:val="24"/>
        </w:rPr>
      </w:pPr>
    </w:p>
    <w:p w14:paraId="1AEC13A2" w14:textId="51B106EC" w:rsidR="00287C9C" w:rsidRDefault="00287C9C" w:rsidP="00287C9C">
      <w:pPr>
        <w:spacing w:after="0" w:line="240" w:lineRule="auto"/>
        <w:rPr>
          <w:rFonts w:asciiTheme="majorHAnsi" w:hAnsiTheme="majorHAnsi" w:cstheme="majorHAnsi"/>
          <w:sz w:val="24"/>
          <w:szCs w:val="24"/>
        </w:rPr>
      </w:pPr>
      <w:r w:rsidRPr="00A73758">
        <w:rPr>
          <w:rFonts w:asciiTheme="majorHAnsi" w:hAnsiTheme="majorHAnsi" w:cstheme="majorHAnsi"/>
          <w:b/>
          <w:bCs/>
          <w:sz w:val="24"/>
          <w:szCs w:val="24"/>
        </w:rPr>
        <w:t>Right to Amend.</w:t>
      </w:r>
      <w:r w:rsidRPr="00287C9C">
        <w:rPr>
          <w:rFonts w:asciiTheme="majorHAnsi" w:hAnsiTheme="majorHAnsi" w:cstheme="majorHAnsi"/>
          <w:sz w:val="24"/>
          <w:szCs w:val="24"/>
        </w:rPr>
        <w:t xml:space="preserve"> If you believe </w:t>
      </w:r>
      <w:proofErr w:type="gramStart"/>
      <w:r w:rsidRPr="00287C9C">
        <w:rPr>
          <w:rFonts w:asciiTheme="majorHAnsi" w:hAnsiTheme="majorHAnsi" w:cstheme="majorHAnsi"/>
          <w:sz w:val="24"/>
          <w:szCs w:val="24"/>
        </w:rPr>
        <w:t>health</w:t>
      </w:r>
      <w:proofErr w:type="gramEnd"/>
      <w:r w:rsidRPr="00287C9C">
        <w:rPr>
          <w:rFonts w:asciiTheme="majorHAnsi" w:hAnsiTheme="majorHAnsi" w:cstheme="majorHAnsi"/>
          <w:sz w:val="24"/>
          <w:szCs w:val="24"/>
        </w:rPr>
        <w:t xml:space="preserve"> information we have about you is incorrect or incomplete,</w:t>
      </w:r>
      <w:r w:rsidR="00A73758">
        <w:rPr>
          <w:rFonts w:asciiTheme="majorHAnsi" w:hAnsiTheme="majorHAnsi" w:cstheme="majorHAnsi"/>
          <w:sz w:val="24"/>
          <w:szCs w:val="24"/>
        </w:rPr>
        <w:t xml:space="preserve"> </w:t>
      </w:r>
      <w:r w:rsidRPr="00287C9C">
        <w:rPr>
          <w:rFonts w:asciiTheme="majorHAnsi" w:hAnsiTheme="majorHAnsi" w:cstheme="majorHAnsi"/>
          <w:sz w:val="24"/>
          <w:szCs w:val="24"/>
        </w:rPr>
        <w:t xml:space="preserve">you may ask us to </w:t>
      </w:r>
      <w:r w:rsidR="008D04F2">
        <w:rPr>
          <w:rFonts w:asciiTheme="majorHAnsi" w:hAnsiTheme="majorHAnsi" w:cstheme="majorHAnsi"/>
          <w:sz w:val="24"/>
          <w:szCs w:val="24"/>
        </w:rPr>
        <w:t>correct that</w:t>
      </w:r>
      <w:r w:rsidRPr="00287C9C">
        <w:rPr>
          <w:rFonts w:asciiTheme="majorHAnsi" w:hAnsiTheme="majorHAnsi" w:cstheme="majorHAnsi"/>
          <w:sz w:val="24"/>
          <w:szCs w:val="24"/>
        </w:rPr>
        <w:t xml:space="preserve"> information.</w:t>
      </w:r>
      <w:r w:rsidR="008D04F2">
        <w:rPr>
          <w:rFonts w:asciiTheme="majorHAnsi" w:hAnsiTheme="majorHAnsi" w:cstheme="majorHAnsi"/>
          <w:sz w:val="24"/>
          <w:szCs w:val="24"/>
        </w:rPr>
        <w:t xml:space="preserve">  Ask us how to do this.</w:t>
      </w:r>
    </w:p>
    <w:p w14:paraId="2455CC78" w14:textId="77777777" w:rsidR="00744109" w:rsidRDefault="00744109" w:rsidP="00287C9C">
      <w:pPr>
        <w:spacing w:after="0" w:line="240" w:lineRule="auto"/>
        <w:rPr>
          <w:rFonts w:asciiTheme="majorHAnsi" w:hAnsiTheme="majorHAnsi" w:cstheme="majorHAnsi"/>
          <w:sz w:val="24"/>
          <w:szCs w:val="24"/>
        </w:rPr>
      </w:pPr>
    </w:p>
    <w:p w14:paraId="3005067A" w14:textId="4C1FD647" w:rsidR="00744109" w:rsidRPr="00287C9C" w:rsidRDefault="00287C9C" w:rsidP="00287C9C">
      <w:pPr>
        <w:spacing w:after="0" w:line="240" w:lineRule="auto"/>
        <w:rPr>
          <w:rFonts w:asciiTheme="majorHAnsi" w:hAnsiTheme="majorHAnsi" w:cstheme="majorHAnsi"/>
          <w:sz w:val="24"/>
          <w:szCs w:val="24"/>
        </w:rPr>
      </w:pPr>
      <w:r w:rsidRPr="00287C9C">
        <w:rPr>
          <w:rFonts w:asciiTheme="majorHAnsi" w:hAnsiTheme="majorHAnsi" w:cstheme="majorHAnsi"/>
          <w:sz w:val="24"/>
          <w:szCs w:val="24"/>
        </w:rPr>
        <w:t>We may deny your request for an amendment if your request is not in writing or does not include a</w:t>
      </w:r>
      <w:r w:rsidR="00744109">
        <w:rPr>
          <w:rFonts w:asciiTheme="majorHAnsi" w:hAnsiTheme="majorHAnsi" w:cstheme="majorHAnsi"/>
          <w:sz w:val="24"/>
          <w:szCs w:val="24"/>
        </w:rPr>
        <w:t xml:space="preserve"> </w:t>
      </w:r>
      <w:r w:rsidRPr="00287C9C">
        <w:rPr>
          <w:rFonts w:asciiTheme="majorHAnsi" w:hAnsiTheme="majorHAnsi" w:cstheme="majorHAnsi"/>
          <w:sz w:val="24"/>
          <w:szCs w:val="24"/>
        </w:rPr>
        <w:t>reason to</w:t>
      </w:r>
      <w:r w:rsidR="008C68A3">
        <w:rPr>
          <w:rFonts w:asciiTheme="majorHAnsi" w:hAnsiTheme="majorHAnsi" w:cstheme="majorHAnsi"/>
          <w:sz w:val="24"/>
          <w:szCs w:val="24"/>
        </w:rPr>
        <w:t xml:space="preserve"> </w:t>
      </w:r>
      <w:r w:rsidRPr="00287C9C">
        <w:rPr>
          <w:rFonts w:asciiTheme="majorHAnsi" w:hAnsiTheme="majorHAnsi" w:cstheme="majorHAnsi"/>
          <w:sz w:val="24"/>
          <w:szCs w:val="24"/>
        </w:rPr>
        <w:t>support the request. In addition, we may deny or partially deny your request if you ask us</w:t>
      </w:r>
      <w:r w:rsidR="00744109">
        <w:rPr>
          <w:rFonts w:asciiTheme="majorHAnsi" w:hAnsiTheme="majorHAnsi" w:cstheme="majorHAnsi"/>
          <w:sz w:val="24"/>
          <w:szCs w:val="24"/>
        </w:rPr>
        <w:t xml:space="preserve"> </w:t>
      </w:r>
      <w:r w:rsidRPr="00287C9C">
        <w:rPr>
          <w:rFonts w:asciiTheme="majorHAnsi" w:hAnsiTheme="majorHAnsi" w:cstheme="majorHAnsi"/>
          <w:sz w:val="24"/>
          <w:szCs w:val="24"/>
        </w:rPr>
        <w:t>to amend information that:</w:t>
      </w:r>
    </w:p>
    <w:p w14:paraId="32548421" w14:textId="109FB854"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sidRPr="00744109">
        <w:rPr>
          <w:rFonts w:asciiTheme="majorHAnsi" w:hAnsiTheme="majorHAnsi" w:cstheme="majorHAnsi"/>
          <w:sz w:val="24"/>
          <w:szCs w:val="24"/>
        </w:rPr>
        <w:t>We did not create, unless the person or entity that created the information is no longer</w:t>
      </w:r>
      <w:r w:rsidR="00744109" w:rsidRPr="00744109">
        <w:rPr>
          <w:rFonts w:asciiTheme="majorHAnsi" w:hAnsiTheme="majorHAnsi" w:cstheme="majorHAnsi"/>
          <w:sz w:val="24"/>
          <w:szCs w:val="24"/>
        </w:rPr>
        <w:t xml:space="preserve"> </w:t>
      </w:r>
      <w:r w:rsidRPr="00744109">
        <w:rPr>
          <w:rFonts w:asciiTheme="majorHAnsi" w:hAnsiTheme="majorHAnsi" w:cstheme="majorHAnsi"/>
          <w:sz w:val="24"/>
          <w:szCs w:val="24"/>
        </w:rPr>
        <w:t>available to make the amendment</w:t>
      </w:r>
      <w:r w:rsidR="00744109">
        <w:rPr>
          <w:rFonts w:asciiTheme="majorHAnsi" w:hAnsiTheme="majorHAnsi" w:cstheme="majorHAnsi"/>
          <w:sz w:val="24"/>
          <w:szCs w:val="24"/>
        </w:rPr>
        <w:t>;</w:t>
      </w:r>
    </w:p>
    <w:p w14:paraId="6F5DA5AD" w14:textId="5A6F3A6B"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sidRPr="00744109">
        <w:rPr>
          <w:rFonts w:asciiTheme="majorHAnsi" w:hAnsiTheme="majorHAnsi" w:cstheme="majorHAnsi"/>
          <w:sz w:val="24"/>
          <w:szCs w:val="24"/>
        </w:rPr>
        <w:t>Is not part of the health information that we keep</w:t>
      </w:r>
      <w:r w:rsidR="00744109">
        <w:rPr>
          <w:rFonts w:asciiTheme="majorHAnsi" w:hAnsiTheme="majorHAnsi" w:cstheme="majorHAnsi"/>
          <w:sz w:val="24"/>
          <w:szCs w:val="24"/>
        </w:rPr>
        <w:t>;</w:t>
      </w:r>
    </w:p>
    <w:p w14:paraId="76A9C6D2" w14:textId="7820F4C8"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sidRPr="00744109">
        <w:rPr>
          <w:rFonts w:asciiTheme="majorHAnsi" w:hAnsiTheme="majorHAnsi" w:cstheme="majorHAnsi"/>
          <w:sz w:val="24"/>
          <w:szCs w:val="24"/>
        </w:rPr>
        <w:t>You would not be permitted to inspect and copy</w:t>
      </w:r>
      <w:r w:rsidR="00744109">
        <w:rPr>
          <w:rFonts w:asciiTheme="majorHAnsi" w:hAnsiTheme="majorHAnsi" w:cstheme="majorHAnsi"/>
          <w:sz w:val="24"/>
          <w:szCs w:val="24"/>
        </w:rPr>
        <w:t>;</w:t>
      </w:r>
    </w:p>
    <w:p w14:paraId="6A3D528F" w14:textId="235B9BA9" w:rsidR="00287C9C" w:rsidRPr="00744109" w:rsidRDefault="00287C9C" w:rsidP="00744109">
      <w:pPr>
        <w:pStyle w:val="ListParagraph"/>
        <w:numPr>
          <w:ilvl w:val="0"/>
          <w:numId w:val="1"/>
        </w:numPr>
        <w:spacing w:after="0" w:line="240" w:lineRule="auto"/>
        <w:rPr>
          <w:rFonts w:asciiTheme="majorHAnsi" w:hAnsiTheme="majorHAnsi" w:cstheme="majorHAnsi"/>
          <w:sz w:val="24"/>
          <w:szCs w:val="24"/>
        </w:rPr>
      </w:pPr>
      <w:r w:rsidRPr="00744109">
        <w:rPr>
          <w:rFonts w:asciiTheme="majorHAnsi" w:hAnsiTheme="majorHAnsi" w:cstheme="majorHAnsi"/>
          <w:sz w:val="24"/>
          <w:szCs w:val="24"/>
        </w:rPr>
        <w:t>Is accurate and complete</w:t>
      </w:r>
      <w:r w:rsidR="00744109">
        <w:rPr>
          <w:rFonts w:asciiTheme="majorHAnsi" w:hAnsiTheme="majorHAnsi" w:cstheme="majorHAnsi"/>
          <w:sz w:val="24"/>
          <w:szCs w:val="24"/>
        </w:rPr>
        <w:t>.</w:t>
      </w:r>
    </w:p>
    <w:p w14:paraId="1BCF810B" w14:textId="029636B3" w:rsidR="00744109" w:rsidRDefault="00744109" w:rsidP="00744109">
      <w:pPr>
        <w:spacing w:after="0" w:line="240" w:lineRule="auto"/>
        <w:rPr>
          <w:rFonts w:asciiTheme="majorHAnsi" w:hAnsiTheme="majorHAnsi" w:cstheme="majorHAnsi"/>
          <w:sz w:val="24"/>
          <w:szCs w:val="24"/>
        </w:rPr>
      </w:pPr>
    </w:p>
    <w:p w14:paraId="5E6C29DF" w14:textId="7C018388" w:rsidR="00744109" w:rsidRDefault="00744109" w:rsidP="00744109">
      <w:pPr>
        <w:spacing w:after="0" w:line="240" w:lineRule="auto"/>
        <w:rPr>
          <w:rFonts w:asciiTheme="majorHAnsi" w:hAnsiTheme="majorHAnsi" w:cstheme="majorHAnsi"/>
          <w:sz w:val="24"/>
          <w:szCs w:val="24"/>
        </w:rPr>
      </w:pPr>
      <w:r w:rsidRPr="00744109">
        <w:rPr>
          <w:rFonts w:asciiTheme="majorHAnsi" w:hAnsiTheme="majorHAnsi" w:cstheme="majorHAnsi"/>
          <w:b/>
          <w:bCs/>
          <w:sz w:val="24"/>
          <w:szCs w:val="24"/>
        </w:rPr>
        <w:t>Right to an Accounting of Disclosures.</w:t>
      </w:r>
      <w:r w:rsidRPr="00744109">
        <w:rPr>
          <w:rFonts w:asciiTheme="majorHAnsi" w:hAnsiTheme="majorHAnsi" w:cstheme="majorHAnsi"/>
          <w:sz w:val="24"/>
          <w:szCs w:val="24"/>
        </w:rPr>
        <w:t xml:space="preserve"> You have the right to request an accounting of disclosures.</w:t>
      </w:r>
      <w:r>
        <w:rPr>
          <w:rFonts w:asciiTheme="majorHAnsi" w:hAnsiTheme="majorHAnsi" w:cstheme="majorHAnsi"/>
          <w:sz w:val="24"/>
          <w:szCs w:val="24"/>
        </w:rPr>
        <w:t xml:space="preserve"> </w:t>
      </w:r>
      <w:r w:rsidRPr="00744109">
        <w:rPr>
          <w:rFonts w:asciiTheme="majorHAnsi" w:hAnsiTheme="majorHAnsi" w:cstheme="majorHAnsi"/>
          <w:sz w:val="24"/>
          <w:szCs w:val="24"/>
        </w:rPr>
        <w:t>This is a list of the disclosures we made of medical information about you for purposes other than</w:t>
      </w:r>
      <w:r>
        <w:rPr>
          <w:rFonts w:asciiTheme="majorHAnsi" w:hAnsiTheme="majorHAnsi" w:cstheme="majorHAnsi"/>
          <w:sz w:val="24"/>
          <w:szCs w:val="24"/>
        </w:rPr>
        <w:t xml:space="preserve"> </w:t>
      </w:r>
      <w:r w:rsidRPr="00744109">
        <w:rPr>
          <w:rFonts w:asciiTheme="majorHAnsi" w:hAnsiTheme="majorHAnsi" w:cstheme="majorHAnsi"/>
          <w:sz w:val="24"/>
          <w:szCs w:val="24"/>
        </w:rPr>
        <w:t>treatment, payment, health care operations, when specifically authorized by you and a limited</w:t>
      </w:r>
      <w:r>
        <w:rPr>
          <w:rFonts w:asciiTheme="majorHAnsi" w:hAnsiTheme="majorHAnsi" w:cstheme="majorHAnsi"/>
          <w:sz w:val="24"/>
          <w:szCs w:val="24"/>
        </w:rPr>
        <w:t xml:space="preserve"> </w:t>
      </w:r>
      <w:r w:rsidRPr="00744109">
        <w:rPr>
          <w:rFonts w:asciiTheme="majorHAnsi" w:hAnsiTheme="majorHAnsi" w:cstheme="majorHAnsi"/>
          <w:sz w:val="24"/>
          <w:szCs w:val="24"/>
        </w:rPr>
        <w:t xml:space="preserve">number of special circumstances involving national security, correctional </w:t>
      </w:r>
      <w:proofErr w:type="gramStart"/>
      <w:r w:rsidRPr="00744109">
        <w:rPr>
          <w:rFonts w:asciiTheme="majorHAnsi" w:hAnsiTheme="majorHAnsi" w:cstheme="majorHAnsi"/>
          <w:sz w:val="24"/>
          <w:szCs w:val="24"/>
        </w:rPr>
        <w:t>institutions</w:t>
      </w:r>
      <w:proofErr w:type="gramEnd"/>
      <w:r w:rsidRPr="00744109">
        <w:rPr>
          <w:rFonts w:asciiTheme="majorHAnsi" w:hAnsiTheme="majorHAnsi" w:cstheme="majorHAnsi"/>
          <w:sz w:val="24"/>
          <w:szCs w:val="24"/>
        </w:rPr>
        <w:t xml:space="preserve"> and law</w:t>
      </w:r>
      <w:r>
        <w:rPr>
          <w:rFonts w:asciiTheme="majorHAnsi" w:hAnsiTheme="majorHAnsi" w:cstheme="majorHAnsi"/>
          <w:sz w:val="24"/>
          <w:szCs w:val="24"/>
        </w:rPr>
        <w:t xml:space="preserve"> </w:t>
      </w:r>
      <w:r w:rsidRPr="00744109">
        <w:rPr>
          <w:rFonts w:asciiTheme="majorHAnsi" w:hAnsiTheme="majorHAnsi" w:cstheme="majorHAnsi"/>
          <w:sz w:val="24"/>
          <w:szCs w:val="24"/>
        </w:rPr>
        <w:t>enforcement.</w:t>
      </w:r>
    </w:p>
    <w:p w14:paraId="6CC832C8" w14:textId="77777777" w:rsidR="00744109" w:rsidRPr="00744109" w:rsidRDefault="00744109" w:rsidP="00744109">
      <w:pPr>
        <w:spacing w:after="0" w:line="240" w:lineRule="auto"/>
        <w:rPr>
          <w:rFonts w:asciiTheme="majorHAnsi" w:hAnsiTheme="majorHAnsi" w:cstheme="majorHAnsi"/>
          <w:sz w:val="24"/>
          <w:szCs w:val="24"/>
        </w:rPr>
      </w:pPr>
    </w:p>
    <w:p w14:paraId="4D45FBBF" w14:textId="139FA2BF" w:rsidR="00744109" w:rsidRDefault="00744109" w:rsidP="00744109">
      <w:pPr>
        <w:spacing w:after="0" w:line="240" w:lineRule="auto"/>
        <w:rPr>
          <w:rFonts w:asciiTheme="majorHAnsi" w:hAnsiTheme="majorHAnsi" w:cstheme="majorHAnsi"/>
          <w:sz w:val="24"/>
          <w:szCs w:val="24"/>
        </w:rPr>
      </w:pPr>
      <w:r w:rsidRPr="00744109">
        <w:rPr>
          <w:rFonts w:asciiTheme="majorHAnsi" w:hAnsiTheme="majorHAnsi" w:cstheme="majorHAnsi"/>
          <w:sz w:val="24"/>
          <w:szCs w:val="24"/>
        </w:rPr>
        <w:t>To obtain this list, you must submit your request in writing to Billing Clerk. It must state a time</w:t>
      </w:r>
      <w:r>
        <w:rPr>
          <w:rFonts w:asciiTheme="majorHAnsi" w:hAnsiTheme="majorHAnsi" w:cstheme="majorHAnsi"/>
          <w:sz w:val="24"/>
          <w:szCs w:val="24"/>
        </w:rPr>
        <w:t xml:space="preserve"> </w:t>
      </w:r>
      <w:r w:rsidRPr="00744109">
        <w:rPr>
          <w:rFonts w:asciiTheme="majorHAnsi" w:hAnsiTheme="majorHAnsi" w:cstheme="majorHAnsi"/>
          <w:sz w:val="24"/>
          <w:szCs w:val="24"/>
        </w:rPr>
        <w:t>period, which may not be longer than six years. Your request should indicate in what form you want</w:t>
      </w:r>
      <w:r>
        <w:rPr>
          <w:rFonts w:asciiTheme="majorHAnsi" w:hAnsiTheme="majorHAnsi" w:cstheme="majorHAnsi"/>
          <w:sz w:val="24"/>
          <w:szCs w:val="24"/>
        </w:rPr>
        <w:t xml:space="preserve"> </w:t>
      </w:r>
      <w:r w:rsidRPr="00744109">
        <w:rPr>
          <w:rFonts w:asciiTheme="majorHAnsi" w:hAnsiTheme="majorHAnsi" w:cstheme="majorHAnsi"/>
          <w:sz w:val="24"/>
          <w:szCs w:val="24"/>
        </w:rPr>
        <w:t>the list (for example, on paper, electronically). The first list you request within a 12‐month period</w:t>
      </w:r>
      <w:r>
        <w:rPr>
          <w:rFonts w:asciiTheme="majorHAnsi" w:hAnsiTheme="majorHAnsi" w:cstheme="majorHAnsi"/>
          <w:sz w:val="24"/>
          <w:szCs w:val="24"/>
        </w:rPr>
        <w:t xml:space="preserve"> </w:t>
      </w:r>
      <w:r w:rsidRPr="00744109">
        <w:rPr>
          <w:rFonts w:asciiTheme="majorHAnsi" w:hAnsiTheme="majorHAnsi" w:cstheme="majorHAnsi"/>
          <w:sz w:val="24"/>
          <w:szCs w:val="24"/>
        </w:rPr>
        <w:t>will be free. For additional lists, we may charge you for the costs of providing the list. We will notify</w:t>
      </w:r>
      <w:r>
        <w:rPr>
          <w:rFonts w:asciiTheme="majorHAnsi" w:hAnsiTheme="majorHAnsi" w:cstheme="majorHAnsi"/>
          <w:sz w:val="24"/>
          <w:szCs w:val="24"/>
        </w:rPr>
        <w:t xml:space="preserve"> </w:t>
      </w:r>
      <w:r w:rsidRPr="00744109">
        <w:rPr>
          <w:rFonts w:asciiTheme="majorHAnsi" w:hAnsiTheme="majorHAnsi" w:cstheme="majorHAnsi"/>
          <w:sz w:val="24"/>
          <w:szCs w:val="24"/>
        </w:rPr>
        <w:t>you of the cost involved and you may choose to</w:t>
      </w:r>
      <w:r>
        <w:rPr>
          <w:rFonts w:asciiTheme="majorHAnsi" w:hAnsiTheme="majorHAnsi" w:cstheme="majorHAnsi"/>
          <w:sz w:val="24"/>
          <w:szCs w:val="24"/>
        </w:rPr>
        <w:t xml:space="preserve"> </w:t>
      </w:r>
      <w:r w:rsidRPr="00744109">
        <w:rPr>
          <w:rFonts w:asciiTheme="majorHAnsi" w:hAnsiTheme="majorHAnsi" w:cstheme="majorHAnsi"/>
          <w:sz w:val="24"/>
          <w:szCs w:val="24"/>
        </w:rPr>
        <w:t>withdraw or modify your request at that time</w:t>
      </w:r>
      <w:r>
        <w:rPr>
          <w:rFonts w:asciiTheme="majorHAnsi" w:hAnsiTheme="majorHAnsi" w:cstheme="majorHAnsi"/>
          <w:sz w:val="24"/>
          <w:szCs w:val="24"/>
        </w:rPr>
        <w:t xml:space="preserve"> </w:t>
      </w:r>
      <w:r w:rsidRPr="00744109">
        <w:rPr>
          <w:rFonts w:asciiTheme="majorHAnsi" w:hAnsiTheme="majorHAnsi" w:cstheme="majorHAnsi"/>
          <w:sz w:val="24"/>
          <w:szCs w:val="24"/>
        </w:rPr>
        <w:t>before any costs are incurred.</w:t>
      </w:r>
    </w:p>
    <w:p w14:paraId="5A0199BA" w14:textId="77777777" w:rsidR="00744109" w:rsidRPr="00744109" w:rsidRDefault="00744109" w:rsidP="00744109">
      <w:pPr>
        <w:spacing w:after="0" w:line="240" w:lineRule="auto"/>
        <w:rPr>
          <w:rFonts w:asciiTheme="majorHAnsi" w:hAnsiTheme="majorHAnsi" w:cstheme="majorHAnsi"/>
          <w:sz w:val="24"/>
          <w:szCs w:val="24"/>
        </w:rPr>
      </w:pPr>
    </w:p>
    <w:p w14:paraId="57BD313D" w14:textId="6D8D1B03" w:rsidR="00744109" w:rsidRDefault="00744109" w:rsidP="00744109">
      <w:pPr>
        <w:spacing w:after="0" w:line="240" w:lineRule="auto"/>
        <w:rPr>
          <w:rFonts w:asciiTheme="majorHAnsi" w:hAnsiTheme="majorHAnsi" w:cstheme="majorHAnsi"/>
          <w:sz w:val="24"/>
          <w:szCs w:val="24"/>
        </w:rPr>
      </w:pPr>
      <w:r w:rsidRPr="00744109">
        <w:rPr>
          <w:rFonts w:asciiTheme="majorHAnsi" w:hAnsiTheme="majorHAnsi" w:cstheme="majorHAnsi"/>
          <w:b/>
          <w:bCs/>
          <w:sz w:val="24"/>
          <w:szCs w:val="24"/>
        </w:rPr>
        <w:t>Right to Request Restrictions.</w:t>
      </w:r>
      <w:r w:rsidRPr="00744109">
        <w:rPr>
          <w:rFonts w:asciiTheme="majorHAnsi" w:hAnsiTheme="majorHAnsi" w:cstheme="majorHAnsi"/>
          <w:sz w:val="24"/>
          <w:szCs w:val="24"/>
        </w:rPr>
        <w:t xml:space="preserve"> You have the right to request a restriction or limitation on the health</w:t>
      </w:r>
      <w:r>
        <w:rPr>
          <w:rFonts w:asciiTheme="majorHAnsi" w:hAnsiTheme="majorHAnsi" w:cstheme="majorHAnsi"/>
          <w:sz w:val="24"/>
          <w:szCs w:val="24"/>
        </w:rPr>
        <w:t xml:space="preserve"> </w:t>
      </w:r>
      <w:r w:rsidRPr="00744109">
        <w:rPr>
          <w:rFonts w:asciiTheme="majorHAnsi" w:hAnsiTheme="majorHAnsi" w:cstheme="majorHAnsi"/>
          <w:sz w:val="24"/>
          <w:szCs w:val="24"/>
        </w:rPr>
        <w:t>information</w:t>
      </w:r>
      <w:r>
        <w:rPr>
          <w:rFonts w:asciiTheme="majorHAnsi" w:hAnsiTheme="majorHAnsi" w:cstheme="majorHAnsi"/>
          <w:sz w:val="24"/>
          <w:szCs w:val="24"/>
        </w:rPr>
        <w:t xml:space="preserve"> </w:t>
      </w:r>
      <w:r w:rsidRPr="00744109">
        <w:rPr>
          <w:rFonts w:asciiTheme="majorHAnsi" w:hAnsiTheme="majorHAnsi" w:cstheme="majorHAnsi"/>
          <w:sz w:val="24"/>
          <w:szCs w:val="24"/>
        </w:rPr>
        <w:t xml:space="preserve">we use or disclose about you for treatment, </w:t>
      </w:r>
      <w:proofErr w:type="gramStart"/>
      <w:r w:rsidRPr="00744109">
        <w:rPr>
          <w:rFonts w:asciiTheme="majorHAnsi" w:hAnsiTheme="majorHAnsi" w:cstheme="majorHAnsi"/>
          <w:sz w:val="24"/>
          <w:szCs w:val="24"/>
        </w:rPr>
        <w:t>payment</w:t>
      </w:r>
      <w:proofErr w:type="gramEnd"/>
      <w:r w:rsidRPr="00744109">
        <w:rPr>
          <w:rFonts w:asciiTheme="majorHAnsi" w:hAnsiTheme="majorHAnsi" w:cstheme="majorHAnsi"/>
          <w:sz w:val="24"/>
          <w:szCs w:val="24"/>
        </w:rPr>
        <w:t xml:space="preserve"> or health care operations.</w:t>
      </w:r>
      <w:r w:rsidR="008D04F2">
        <w:rPr>
          <w:rFonts w:asciiTheme="majorHAnsi" w:hAnsiTheme="majorHAnsi" w:cstheme="majorHAnsi"/>
          <w:sz w:val="24"/>
          <w:szCs w:val="24"/>
        </w:rPr>
        <w:t xml:space="preserve"> </w:t>
      </w:r>
      <w:r w:rsidR="008D04F2" w:rsidRPr="008D04F2">
        <w:rPr>
          <w:rFonts w:asciiTheme="majorHAnsi" w:hAnsiTheme="majorHAnsi" w:cstheme="majorHAnsi"/>
          <w:sz w:val="24"/>
          <w:szCs w:val="24"/>
        </w:rPr>
        <w:t>We are not required to agree to your request, and we may say “no” if it would affect your care.</w:t>
      </w:r>
      <w:r w:rsidRPr="00744109">
        <w:rPr>
          <w:rFonts w:asciiTheme="majorHAnsi" w:hAnsiTheme="majorHAnsi" w:cstheme="majorHAnsi"/>
          <w:sz w:val="24"/>
          <w:szCs w:val="24"/>
        </w:rPr>
        <w:t xml:space="preserve"> </w:t>
      </w:r>
    </w:p>
    <w:p w14:paraId="00D471C5" w14:textId="77777777" w:rsidR="00B768F6" w:rsidRPr="00B768F6" w:rsidRDefault="00B768F6" w:rsidP="00B768F6">
      <w:pPr>
        <w:spacing w:after="0" w:line="240" w:lineRule="auto"/>
        <w:rPr>
          <w:rFonts w:asciiTheme="majorHAnsi" w:hAnsiTheme="majorHAnsi" w:cstheme="majorHAnsi"/>
          <w:sz w:val="24"/>
          <w:szCs w:val="24"/>
        </w:rPr>
      </w:pPr>
    </w:p>
    <w:p w14:paraId="6CBF3C28" w14:textId="49EC6FD9" w:rsidR="00B768F6" w:rsidRDefault="00B768F6" w:rsidP="00B768F6">
      <w:pPr>
        <w:spacing w:after="0" w:line="240" w:lineRule="auto"/>
        <w:rPr>
          <w:rFonts w:asciiTheme="majorHAnsi" w:hAnsiTheme="majorHAnsi" w:cstheme="majorHAnsi"/>
          <w:sz w:val="24"/>
          <w:szCs w:val="24"/>
        </w:rPr>
      </w:pPr>
      <w:r w:rsidRPr="00B768F6">
        <w:rPr>
          <w:rFonts w:asciiTheme="majorHAnsi" w:hAnsiTheme="majorHAnsi" w:cstheme="majorHAnsi"/>
          <w:b/>
          <w:bCs/>
          <w:sz w:val="24"/>
          <w:szCs w:val="24"/>
        </w:rPr>
        <w:t>Right to Request Confidential Communications.</w:t>
      </w:r>
      <w:r w:rsidRPr="00B768F6">
        <w:rPr>
          <w:rFonts w:asciiTheme="majorHAnsi" w:hAnsiTheme="majorHAnsi" w:cstheme="majorHAnsi"/>
          <w:sz w:val="24"/>
          <w:szCs w:val="24"/>
        </w:rPr>
        <w:t xml:space="preserve"> You have the right to request that we</w:t>
      </w:r>
      <w:r>
        <w:rPr>
          <w:rFonts w:asciiTheme="majorHAnsi" w:hAnsiTheme="majorHAnsi" w:cstheme="majorHAnsi"/>
          <w:sz w:val="24"/>
          <w:szCs w:val="24"/>
        </w:rPr>
        <w:t xml:space="preserve"> </w:t>
      </w:r>
      <w:r w:rsidRPr="00B768F6">
        <w:rPr>
          <w:rFonts w:asciiTheme="majorHAnsi" w:hAnsiTheme="majorHAnsi" w:cstheme="majorHAnsi"/>
          <w:sz w:val="24"/>
          <w:szCs w:val="24"/>
        </w:rPr>
        <w:t>communicate with you</w:t>
      </w:r>
      <w:r>
        <w:rPr>
          <w:rFonts w:asciiTheme="majorHAnsi" w:hAnsiTheme="majorHAnsi" w:cstheme="majorHAnsi"/>
          <w:sz w:val="24"/>
          <w:szCs w:val="24"/>
        </w:rPr>
        <w:t xml:space="preserve"> </w:t>
      </w:r>
      <w:r w:rsidRPr="00B768F6">
        <w:rPr>
          <w:rFonts w:asciiTheme="majorHAnsi" w:hAnsiTheme="majorHAnsi" w:cstheme="majorHAnsi"/>
          <w:sz w:val="24"/>
          <w:szCs w:val="24"/>
        </w:rPr>
        <w:t>about medical matters in a certain way or at a certain location. For example,</w:t>
      </w:r>
      <w:r>
        <w:rPr>
          <w:rFonts w:asciiTheme="majorHAnsi" w:hAnsiTheme="majorHAnsi" w:cstheme="majorHAnsi"/>
          <w:sz w:val="24"/>
          <w:szCs w:val="24"/>
        </w:rPr>
        <w:t xml:space="preserve"> </w:t>
      </w:r>
      <w:r w:rsidRPr="00B768F6">
        <w:rPr>
          <w:rFonts w:asciiTheme="majorHAnsi" w:hAnsiTheme="majorHAnsi" w:cstheme="majorHAnsi"/>
          <w:sz w:val="24"/>
          <w:szCs w:val="24"/>
        </w:rPr>
        <w:t>you can ask that we only contact</w:t>
      </w:r>
      <w:r>
        <w:rPr>
          <w:rFonts w:asciiTheme="majorHAnsi" w:hAnsiTheme="majorHAnsi" w:cstheme="majorHAnsi"/>
          <w:sz w:val="24"/>
          <w:szCs w:val="24"/>
        </w:rPr>
        <w:t xml:space="preserve"> </w:t>
      </w:r>
      <w:r w:rsidRPr="00B768F6">
        <w:rPr>
          <w:rFonts w:asciiTheme="majorHAnsi" w:hAnsiTheme="majorHAnsi" w:cstheme="majorHAnsi"/>
          <w:sz w:val="24"/>
          <w:szCs w:val="24"/>
        </w:rPr>
        <w:t>you at work or by mail.</w:t>
      </w:r>
    </w:p>
    <w:p w14:paraId="0BA1BF56" w14:textId="77777777" w:rsidR="00B768F6" w:rsidRPr="00B768F6" w:rsidRDefault="00B768F6" w:rsidP="00B768F6">
      <w:pPr>
        <w:spacing w:after="0" w:line="240" w:lineRule="auto"/>
        <w:rPr>
          <w:rFonts w:asciiTheme="majorHAnsi" w:hAnsiTheme="majorHAnsi" w:cstheme="majorHAnsi"/>
          <w:sz w:val="24"/>
          <w:szCs w:val="24"/>
        </w:rPr>
      </w:pPr>
    </w:p>
    <w:p w14:paraId="026F54F1" w14:textId="2D7E2670" w:rsidR="00B768F6" w:rsidRDefault="00B768F6" w:rsidP="00B768F6">
      <w:pPr>
        <w:spacing w:after="0" w:line="240" w:lineRule="auto"/>
        <w:rPr>
          <w:rFonts w:asciiTheme="majorHAnsi" w:hAnsiTheme="majorHAnsi" w:cstheme="majorHAnsi"/>
          <w:sz w:val="24"/>
          <w:szCs w:val="24"/>
        </w:rPr>
      </w:pPr>
      <w:r w:rsidRPr="00B768F6">
        <w:rPr>
          <w:rFonts w:asciiTheme="majorHAnsi" w:hAnsiTheme="majorHAnsi" w:cstheme="majorHAnsi"/>
          <w:sz w:val="24"/>
          <w:szCs w:val="24"/>
        </w:rPr>
        <w:t xml:space="preserve">To request confidential communications, </w:t>
      </w:r>
      <w:r w:rsidR="008D04F2">
        <w:rPr>
          <w:rFonts w:asciiTheme="majorHAnsi" w:hAnsiTheme="majorHAnsi" w:cstheme="majorHAnsi"/>
          <w:sz w:val="24"/>
          <w:szCs w:val="24"/>
        </w:rPr>
        <w:t>speak to your care team.</w:t>
      </w:r>
      <w:r w:rsidRPr="00B768F6">
        <w:rPr>
          <w:rFonts w:asciiTheme="majorHAnsi" w:hAnsiTheme="majorHAnsi" w:cstheme="majorHAnsi"/>
          <w:sz w:val="24"/>
          <w:szCs w:val="24"/>
        </w:rPr>
        <w:t xml:space="preserve"> We will not ask you the reason for your request. We</w:t>
      </w:r>
      <w:r>
        <w:rPr>
          <w:rFonts w:asciiTheme="majorHAnsi" w:hAnsiTheme="majorHAnsi" w:cstheme="majorHAnsi"/>
          <w:sz w:val="24"/>
          <w:szCs w:val="24"/>
        </w:rPr>
        <w:t xml:space="preserve"> </w:t>
      </w:r>
      <w:r w:rsidRPr="00B768F6">
        <w:rPr>
          <w:rFonts w:asciiTheme="majorHAnsi" w:hAnsiTheme="majorHAnsi" w:cstheme="majorHAnsi"/>
          <w:sz w:val="24"/>
          <w:szCs w:val="24"/>
        </w:rPr>
        <w:t>will accommodate all</w:t>
      </w:r>
      <w:r>
        <w:rPr>
          <w:rFonts w:asciiTheme="majorHAnsi" w:hAnsiTheme="majorHAnsi" w:cstheme="majorHAnsi"/>
          <w:sz w:val="24"/>
          <w:szCs w:val="24"/>
        </w:rPr>
        <w:t xml:space="preserve"> </w:t>
      </w:r>
      <w:r w:rsidRPr="00B768F6">
        <w:rPr>
          <w:rFonts w:asciiTheme="majorHAnsi" w:hAnsiTheme="majorHAnsi" w:cstheme="majorHAnsi"/>
          <w:sz w:val="24"/>
          <w:szCs w:val="24"/>
        </w:rPr>
        <w:t>reasonable requests. Your request must specify how or where you wish to be</w:t>
      </w:r>
      <w:r>
        <w:rPr>
          <w:rFonts w:asciiTheme="majorHAnsi" w:hAnsiTheme="majorHAnsi" w:cstheme="majorHAnsi"/>
          <w:sz w:val="24"/>
          <w:szCs w:val="24"/>
        </w:rPr>
        <w:t xml:space="preserve"> </w:t>
      </w:r>
      <w:r w:rsidRPr="00B768F6">
        <w:rPr>
          <w:rFonts w:asciiTheme="majorHAnsi" w:hAnsiTheme="majorHAnsi" w:cstheme="majorHAnsi"/>
          <w:sz w:val="24"/>
          <w:szCs w:val="24"/>
        </w:rPr>
        <w:t>contacted.</w:t>
      </w:r>
    </w:p>
    <w:p w14:paraId="6C0E49E6" w14:textId="7B35E5E7" w:rsidR="00B768F6" w:rsidRDefault="00B768F6" w:rsidP="00B768F6">
      <w:pPr>
        <w:spacing w:after="0" w:line="240" w:lineRule="auto"/>
        <w:rPr>
          <w:rFonts w:asciiTheme="majorHAnsi" w:hAnsiTheme="majorHAnsi" w:cstheme="majorHAnsi"/>
          <w:sz w:val="24"/>
          <w:szCs w:val="24"/>
        </w:rPr>
      </w:pPr>
    </w:p>
    <w:p w14:paraId="4065B942" w14:textId="1F8F606E" w:rsidR="00B768F6" w:rsidRDefault="00B768F6" w:rsidP="00B768F6">
      <w:pPr>
        <w:spacing w:after="0" w:line="240" w:lineRule="auto"/>
        <w:rPr>
          <w:rFonts w:asciiTheme="majorHAnsi" w:hAnsiTheme="majorHAnsi" w:cstheme="majorHAnsi"/>
          <w:sz w:val="24"/>
          <w:szCs w:val="24"/>
        </w:rPr>
      </w:pPr>
      <w:r w:rsidRPr="00B768F6">
        <w:rPr>
          <w:rFonts w:asciiTheme="majorHAnsi" w:hAnsiTheme="majorHAnsi" w:cstheme="majorHAnsi"/>
          <w:b/>
          <w:bCs/>
          <w:sz w:val="24"/>
          <w:szCs w:val="24"/>
        </w:rPr>
        <w:t>Right to a Paper Copy of This Notice.</w:t>
      </w:r>
      <w:r w:rsidRPr="00B768F6">
        <w:rPr>
          <w:rFonts w:asciiTheme="majorHAnsi" w:hAnsiTheme="majorHAnsi" w:cstheme="majorHAnsi"/>
          <w:sz w:val="24"/>
          <w:szCs w:val="24"/>
        </w:rPr>
        <w:t xml:space="preserve"> You have the right to a paper copy of this notice. You may ask</w:t>
      </w:r>
      <w:r>
        <w:rPr>
          <w:rFonts w:asciiTheme="majorHAnsi" w:hAnsiTheme="majorHAnsi" w:cstheme="majorHAnsi"/>
          <w:sz w:val="24"/>
          <w:szCs w:val="24"/>
        </w:rPr>
        <w:t xml:space="preserve"> </w:t>
      </w:r>
      <w:r w:rsidRPr="00B768F6">
        <w:rPr>
          <w:rFonts w:asciiTheme="majorHAnsi" w:hAnsiTheme="majorHAnsi" w:cstheme="majorHAnsi"/>
          <w:sz w:val="24"/>
          <w:szCs w:val="24"/>
        </w:rPr>
        <w:t>us to give you a copy of this notice at any time. Even if you have agreed to receive it electronically,</w:t>
      </w:r>
      <w:r>
        <w:rPr>
          <w:rFonts w:asciiTheme="majorHAnsi" w:hAnsiTheme="majorHAnsi" w:cstheme="majorHAnsi"/>
          <w:sz w:val="24"/>
          <w:szCs w:val="24"/>
        </w:rPr>
        <w:t xml:space="preserve"> </w:t>
      </w:r>
      <w:r w:rsidRPr="00B768F6">
        <w:rPr>
          <w:rFonts w:asciiTheme="majorHAnsi" w:hAnsiTheme="majorHAnsi" w:cstheme="majorHAnsi"/>
          <w:sz w:val="24"/>
          <w:szCs w:val="24"/>
        </w:rPr>
        <w:t>you are still entitled to a paper copy. You may also find a copy of this Notice on our web site.</w:t>
      </w:r>
    </w:p>
    <w:p w14:paraId="5A73105E" w14:textId="44794ED5" w:rsidR="008D04F2" w:rsidRDefault="008D04F2" w:rsidP="00B768F6">
      <w:pPr>
        <w:spacing w:after="0" w:line="240" w:lineRule="auto"/>
        <w:rPr>
          <w:rFonts w:asciiTheme="majorHAnsi" w:hAnsiTheme="majorHAnsi" w:cstheme="majorHAnsi"/>
          <w:sz w:val="24"/>
          <w:szCs w:val="24"/>
        </w:rPr>
      </w:pPr>
    </w:p>
    <w:p w14:paraId="7CD229C0" w14:textId="7BDAB935" w:rsidR="008D04F2" w:rsidRPr="008D04F2" w:rsidRDefault="008D04F2" w:rsidP="00B768F6">
      <w:pPr>
        <w:spacing w:after="0" w:line="240" w:lineRule="auto"/>
        <w:rPr>
          <w:rFonts w:asciiTheme="majorHAnsi" w:hAnsiTheme="majorHAnsi" w:cstheme="majorHAnsi"/>
          <w:sz w:val="24"/>
          <w:szCs w:val="24"/>
        </w:rPr>
      </w:pPr>
      <w:r>
        <w:rPr>
          <w:rFonts w:asciiTheme="majorHAnsi" w:hAnsiTheme="majorHAnsi" w:cstheme="majorHAnsi"/>
          <w:b/>
          <w:bCs/>
          <w:sz w:val="24"/>
          <w:szCs w:val="24"/>
        </w:rPr>
        <w:lastRenderedPageBreak/>
        <w:t xml:space="preserve">Choose someone to act for you: </w:t>
      </w:r>
      <w:r w:rsidRPr="00807642">
        <w:rPr>
          <w:rFonts w:asciiTheme="majorHAnsi" w:hAnsiTheme="majorHAnsi" w:cstheme="majorHAnsi"/>
          <w:sz w:val="24"/>
          <w:szCs w:val="24"/>
        </w:rPr>
        <w:t xml:space="preserve">If you have given someone medical power of attorney or if someone is your legal guardian, that person can exercise your rights and make choices about your health information. </w:t>
      </w:r>
      <w:r>
        <w:rPr>
          <w:rFonts w:asciiTheme="majorHAnsi" w:hAnsiTheme="majorHAnsi" w:cstheme="majorHAnsi"/>
          <w:sz w:val="24"/>
          <w:szCs w:val="24"/>
        </w:rPr>
        <w:t xml:space="preserve"> </w:t>
      </w:r>
      <w:r w:rsidRPr="00807642">
        <w:rPr>
          <w:rFonts w:asciiTheme="majorHAnsi" w:hAnsiTheme="majorHAnsi" w:cstheme="majorHAnsi"/>
          <w:sz w:val="24"/>
          <w:szCs w:val="24"/>
        </w:rPr>
        <w:t>We will make sure the person has this authority and can act for you before we take any action.</w:t>
      </w:r>
    </w:p>
    <w:p w14:paraId="64CB5315" w14:textId="673F4855" w:rsidR="00B768F6" w:rsidRDefault="00B768F6" w:rsidP="00B768F6">
      <w:pPr>
        <w:spacing w:after="0" w:line="240" w:lineRule="auto"/>
        <w:rPr>
          <w:rFonts w:asciiTheme="majorHAnsi" w:hAnsiTheme="majorHAnsi" w:cstheme="majorHAnsi"/>
          <w:sz w:val="24"/>
          <w:szCs w:val="24"/>
        </w:rPr>
      </w:pPr>
    </w:p>
    <w:p w14:paraId="01C6E0D0" w14:textId="6DF4A3A1" w:rsidR="00B768F6" w:rsidRPr="001F1773" w:rsidRDefault="00B768F6" w:rsidP="001F1773">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sidRPr="001F1773">
        <w:rPr>
          <w:rFonts w:asciiTheme="majorHAnsi" w:hAnsiTheme="majorHAnsi" w:cstheme="majorHAnsi"/>
          <w:b/>
          <w:bCs/>
          <w:color w:val="FFFFFF" w:themeColor="background1"/>
          <w:sz w:val="24"/>
          <w:szCs w:val="24"/>
        </w:rPr>
        <w:t>CHANGES TO THIS NOTICE</w:t>
      </w:r>
    </w:p>
    <w:p w14:paraId="5D365BF6" w14:textId="0972CB9B" w:rsidR="00B768F6" w:rsidRDefault="00B768F6" w:rsidP="00B768F6">
      <w:pPr>
        <w:spacing w:after="0" w:line="240" w:lineRule="auto"/>
        <w:rPr>
          <w:rFonts w:asciiTheme="majorHAnsi" w:hAnsiTheme="majorHAnsi" w:cstheme="majorHAnsi"/>
          <w:sz w:val="24"/>
          <w:szCs w:val="24"/>
        </w:rPr>
      </w:pPr>
    </w:p>
    <w:p w14:paraId="5F25CDD1" w14:textId="7C6C32F0" w:rsidR="001F1773" w:rsidRDefault="00B768F6" w:rsidP="00B768F6">
      <w:pPr>
        <w:spacing w:after="0" w:line="240" w:lineRule="auto"/>
        <w:rPr>
          <w:rFonts w:asciiTheme="majorHAnsi" w:hAnsiTheme="majorHAnsi" w:cstheme="majorHAnsi"/>
          <w:sz w:val="24"/>
          <w:szCs w:val="24"/>
        </w:rPr>
      </w:pPr>
      <w:r w:rsidRPr="00B768F6">
        <w:rPr>
          <w:rFonts w:asciiTheme="majorHAnsi" w:hAnsiTheme="majorHAnsi" w:cstheme="majorHAnsi"/>
          <w:sz w:val="24"/>
          <w:szCs w:val="24"/>
        </w:rPr>
        <w:t>We reserve the right to change this notice, and to make the revised or changed notice effective for</w:t>
      </w:r>
      <w:r w:rsidR="001F1773">
        <w:rPr>
          <w:rFonts w:asciiTheme="majorHAnsi" w:hAnsiTheme="majorHAnsi" w:cstheme="majorHAnsi"/>
          <w:sz w:val="24"/>
          <w:szCs w:val="24"/>
        </w:rPr>
        <w:t xml:space="preserve"> </w:t>
      </w:r>
      <w:r w:rsidRPr="00B768F6">
        <w:rPr>
          <w:rFonts w:asciiTheme="majorHAnsi" w:hAnsiTheme="majorHAnsi" w:cstheme="majorHAnsi"/>
          <w:sz w:val="24"/>
          <w:szCs w:val="24"/>
        </w:rPr>
        <w:t>medical information we already have about you as well as any information we receive in the future.</w:t>
      </w:r>
      <w:r w:rsidR="005115FD">
        <w:rPr>
          <w:rFonts w:asciiTheme="majorHAnsi" w:hAnsiTheme="majorHAnsi" w:cstheme="majorHAnsi"/>
          <w:sz w:val="24"/>
          <w:szCs w:val="24"/>
        </w:rPr>
        <w:t xml:space="preserve">  New notices will be available upon request in our office and on our website, nhcoregon.org. </w:t>
      </w:r>
    </w:p>
    <w:p w14:paraId="764EC407" w14:textId="77777777" w:rsidR="001F1773" w:rsidRDefault="001F1773" w:rsidP="001F1773">
      <w:pPr>
        <w:spacing w:after="0" w:line="240" w:lineRule="auto"/>
        <w:rPr>
          <w:rFonts w:asciiTheme="majorHAnsi" w:hAnsiTheme="majorHAnsi" w:cstheme="majorHAnsi"/>
          <w:sz w:val="24"/>
          <w:szCs w:val="24"/>
        </w:rPr>
      </w:pPr>
    </w:p>
    <w:p w14:paraId="471C29B2" w14:textId="72A51166" w:rsidR="001F1773" w:rsidRPr="001F1773" w:rsidRDefault="00A74C7A" w:rsidP="001F1773">
      <w:pPr>
        <w:shd w:val="clear" w:color="auto" w:fill="7F7F7F" w:themeFill="text1" w:themeFillTint="80"/>
        <w:spacing w:after="0" w:line="240" w:lineRule="auto"/>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 xml:space="preserve">QUESTIONS, CONCERNS, OR </w:t>
      </w:r>
      <w:r w:rsidR="001F1773" w:rsidRPr="001F1773">
        <w:rPr>
          <w:rFonts w:asciiTheme="majorHAnsi" w:hAnsiTheme="majorHAnsi" w:cstheme="majorHAnsi"/>
          <w:b/>
          <w:bCs/>
          <w:color w:val="FFFFFF" w:themeColor="background1"/>
          <w:sz w:val="24"/>
          <w:szCs w:val="24"/>
        </w:rPr>
        <w:t>COMPLAINTS</w:t>
      </w:r>
    </w:p>
    <w:p w14:paraId="47EBBB59" w14:textId="77777777" w:rsidR="001F1773" w:rsidRPr="001F1773" w:rsidRDefault="001F1773" w:rsidP="001F1773">
      <w:pPr>
        <w:spacing w:after="0" w:line="240" w:lineRule="auto"/>
        <w:rPr>
          <w:rFonts w:asciiTheme="majorHAnsi" w:hAnsiTheme="majorHAnsi" w:cstheme="majorHAnsi"/>
          <w:sz w:val="24"/>
          <w:szCs w:val="24"/>
        </w:rPr>
      </w:pPr>
    </w:p>
    <w:p w14:paraId="3F39B227" w14:textId="012A5473" w:rsidR="005115FD" w:rsidRDefault="001F1773" w:rsidP="001F1773">
      <w:pPr>
        <w:spacing w:after="0" w:line="240" w:lineRule="auto"/>
        <w:rPr>
          <w:rFonts w:asciiTheme="majorHAnsi" w:hAnsiTheme="majorHAnsi" w:cstheme="majorHAnsi"/>
          <w:sz w:val="24"/>
          <w:szCs w:val="24"/>
        </w:rPr>
      </w:pPr>
      <w:r w:rsidRPr="001F1773">
        <w:rPr>
          <w:rFonts w:asciiTheme="majorHAnsi" w:hAnsiTheme="majorHAnsi" w:cstheme="majorHAnsi"/>
          <w:sz w:val="24"/>
          <w:szCs w:val="24"/>
        </w:rPr>
        <w:t xml:space="preserve">If </w:t>
      </w:r>
      <w:r w:rsidR="00A74C7A">
        <w:rPr>
          <w:rFonts w:asciiTheme="majorHAnsi" w:hAnsiTheme="majorHAnsi" w:cstheme="majorHAnsi"/>
          <w:sz w:val="24"/>
          <w:szCs w:val="24"/>
        </w:rPr>
        <w:t>you have questions about this policy or</w:t>
      </w:r>
      <w:r w:rsidR="00A74C7A" w:rsidRPr="001F1773">
        <w:rPr>
          <w:rFonts w:asciiTheme="majorHAnsi" w:hAnsiTheme="majorHAnsi" w:cstheme="majorHAnsi"/>
          <w:sz w:val="24"/>
          <w:szCs w:val="24"/>
        </w:rPr>
        <w:t xml:space="preserve"> </w:t>
      </w:r>
      <w:r w:rsidRPr="001F1773">
        <w:rPr>
          <w:rFonts w:asciiTheme="majorHAnsi" w:hAnsiTheme="majorHAnsi" w:cstheme="majorHAnsi"/>
          <w:sz w:val="24"/>
          <w:szCs w:val="24"/>
        </w:rPr>
        <w:t xml:space="preserve">believe your privacy rights have been violated, you may </w:t>
      </w:r>
      <w:r w:rsidR="00A74C7A">
        <w:rPr>
          <w:rFonts w:asciiTheme="majorHAnsi" w:hAnsiTheme="majorHAnsi" w:cstheme="majorHAnsi"/>
          <w:sz w:val="24"/>
          <w:szCs w:val="24"/>
        </w:rPr>
        <w:t xml:space="preserve">contact our </w:t>
      </w:r>
      <w:r w:rsidR="005115FD">
        <w:rPr>
          <w:rFonts w:asciiTheme="majorHAnsi" w:hAnsiTheme="majorHAnsi" w:cstheme="majorHAnsi"/>
          <w:sz w:val="24"/>
          <w:szCs w:val="24"/>
        </w:rPr>
        <w:t>us using the information below</w:t>
      </w:r>
      <w:r w:rsidR="00EF7E3A">
        <w:rPr>
          <w:rFonts w:asciiTheme="majorHAnsi" w:hAnsiTheme="majorHAnsi" w:cstheme="majorHAnsi"/>
          <w:sz w:val="24"/>
          <w:szCs w:val="24"/>
        </w:rPr>
        <w:t xml:space="preserve">. </w:t>
      </w:r>
      <w:r w:rsidR="009A163A">
        <w:rPr>
          <w:rFonts w:asciiTheme="majorHAnsi" w:hAnsiTheme="majorHAnsi" w:cstheme="majorHAnsi"/>
          <w:sz w:val="24"/>
          <w:szCs w:val="24"/>
        </w:rPr>
        <w:t xml:space="preserve">You may also choose to file a complaint with the </w:t>
      </w:r>
      <w:r w:rsidR="005115FD">
        <w:rPr>
          <w:rFonts w:asciiTheme="majorHAnsi" w:hAnsiTheme="majorHAnsi" w:cstheme="majorHAnsi"/>
          <w:sz w:val="24"/>
          <w:szCs w:val="24"/>
        </w:rPr>
        <w:t>U.S.</w:t>
      </w:r>
      <w:r w:rsidR="009A163A">
        <w:rPr>
          <w:rFonts w:asciiTheme="majorHAnsi" w:hAnsiTheme="majorHAnsi" w:cstheme="majorHAnsi"/>
          <w:sz w:val="24"/>
          <w:szCs w:val="24"/>
        </w:rPr>
        <w:t xml:space="preserve"> Department of Health and Human Services</w:t>
      </w:r>
      <w:r w:rsidR="005115FD">
        <w:rPr>
          <w:rFonts w:asciiTheme="majorHAnsi" w:hAnsiTheme="majorHAnsi" w:cstheme="majorHAnsi"/>
          <w:sz w:val="24"/>
          <w:szCs w:val="24"/>
        </w:rPr>
        <w:t xml:space="preserve"> Office for Civil Rights by sending a letter to </w:t>
      </w:r>
      <w:r w:rsidR="005115FD" w:rsidRPr="005115FD">
        <w:rPr>
          <w:rFonts w:asciiTheme="majorHAnsi" w:hAnsiTheme="majorHAnsi" w:cstheme="majorHAnsi"/>
          <w:sz w:val="24"/>
          <w:szCs w:val="24"/>
        </w:rPr>
        <w:t>200 Independence Avenue, S.W., Washington, D.C. 20201, calling 1-877-696- 6775, or visiting www.hhs.gov/ocr/privacy/hipaa/ complaints/.</w:t>
      </w:r>
      <w:r w:rsidR="009A163A">
        <w:rPr>
          <w:rFonts w:asciiTheme="majorHAnsi" w:hAnsiTheme="majorHAnsi" w:cstheme="majorHAnsi"/>
          <w:sz w:val="24"/>
          <w:szCs w:val="24"/>
        </w:rPr>
        <w:t xml:space="preserve"> </w:t>
      </w:r>
    </w:p>
    <w:p w14:paraId="0E87311B" w14:textId="070B331D" w:rsidR="001F1773" w:rsidRDefault="005115FD" w:rsidP="001F1773">
      <w:pPr>
        <w:spacing w:after="0" w:line="240" w:lineRule="auto"/>
        <w:rPr>
          <w:rFonts w:asciiTheme="majorHAnsi" w:hAnsiTheme="majorHAnsi" w:cstheme="majorHAnsi"/>
          <w:sz w:val="24"/>
          <w:szCs w:val="24"/>
        </w:rPr>
      </w:pPr>
      <w:r>
        <w:rPr>
          <w:rFonts w:asciiTheme="majorHAnsi" w:hAnsiTheme="majorHAnsi" w:cstheme="majorHAnsi"/>
          <w:sz w:val="24"/>
          <w:szCs w:val="24"/>
        </w:rPr>
        <w:br/>
      </w:r>
      <w:r w:rsidR="00EF7E3A" w:rsidRPr="00EA3F5A">
        <w:rPr>
          <w:rFonts w:asciiTheme="majorHAnsi" w:hAnsiTheme="majorHAnsi" w:cstheme="majorHAnsi"/>
          <w:b/>
          <w:bCs/>
          <w:sz w:val="24"/>
          <w:szCs w:val="24"/>
        </w:rPr>
        <w:t>You will not be penalized for filing a compliant.</w:t>
      </w:r>
    </w:p>
    <w:p w14:paraId="554C32AA" w14:textId="53BBB2B9" w:rsidR="00EF7E3A" w:rsidRDefault="00EF7E3A" w:rsidP="001F1773">
      <w:pPr>
        <w:spacing w:after="0" w:line="240" w:lineRule="auto"/>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0"/>
      </w:tblGrid>
      <w:tr w:rsidR="005115FD" w14:paraId="1CBBA674" w14:textId="77777777" w:rsidTr="00EA3F5A">
        <w:tc>
          <w:tcPr>
            <w:tcW w:w="4050" w:type="dxa"/>
          </w:tcPr>
          <w:p w14:paraId="63884B02" w14:textId="77777777" w:rsidR="005115FD" w:rsidRDefault="005115FD" w:rsidP="009A163A">
            <w:pPr>
              <w:rPr>
                <w:rFonts w:asciiTheme="majorHAnsi" w:hAnsiTheme="majorHAnsi" w:cstheme="majorHAnsi"/>
                <w:sz w:val="24"/>
                <w:szCs w:val="24"/>
              </w:rPr>
            </w:pPr>
            <w:r>
              <w:rPr>
                <w:rFonts w:asciiTheme="majorHAnsi" w:hAnsiTheme="majorHAnsi" w:cstheme="majorHAnsi"/>
                <w:sz w:val="24"/>
                <w:szCs w:val="24"/>
              </w:rPr>
              <w:t>Neighborhood Health Center</w:t>
            </w:r>
          </w:p>
          <w:p w14:paraId="7EB28542" w14:textId="77777777" w:rsidR="005115FD" w:rsidRDefault="005115FD" w:rsidP="009A163A">
            <w:pPr>
              <w:rPr>
                <w:rFonts w:asciiTheme="majorHAnsi" w:hAnsiTheme="majorHAnsi" w:cstheme="majorHAnsi"/>
                <w:sz w:val="24"/>
                <w:szCs w:val="24"/>
              </w:rPr>
            </w:pPr>
            <w:r>
              <w:rPr>
                <w:rFonts w:asciiTheme="majorHAnsi" w:hAnsiTheme="majorHAnsi" w:cstheme="majorHAnsi"/>
                <w:sz w:val="24"/>
                <w:szCs w:val="24"/>
              </w:rPr>
              <w:t>ATTN: Risk and Compliance</w:t>
            </w:r>
          </w:p>
          <w:p w14:paraId="21AF26A5" w14:textId="77777777" w:rsidR="005115FD" w:rsidRDefault="005115FD" w:rsidP="009A163A">
            <w:pPr>
              <w:rPr>
                <w:rFonts w:asciiTheme="majorHAnsi" w:hAnsiTheme="majorHAnsi" w:cstheme="majorHAnsi"/>
                <w:sz w:val="24"/>
                <w:szCs w:val="24"/>
              </w:rPr>
            </w:pPr>
            <w:r>
              <w:rPr>
                <w:rFonts w:asciiTheme="majorHAnsi" w:hAnsiTheme="majorHAnsi" w:cstheme="majorHAnsi"/>
                <w:sz w:val="24"/>
                <w:szCs w:val="24"/>
              </w:rPr>
              <w:t>7320 SW Hunziker Road, Suite 300</w:t>
            </w:r>
          </w:p>
          <w:p w14:paraId="576A508C" w14:textId="58EDECB0" w:rsidR="005115FD" w:rsidRDefault="005115FD" w:rsidP="009A163A">
            <w:pPr>
              <w:rPr>
                <w:rFonts w:asciiTheme="majorHAnsi" w:hAnsiTheme="majorHAnsi" w:cstheme="majorHAnsi"/>
                <w:sz w:val="24"/>
                <w:szCs w:val="24"/>
              </w:rPr>
            </w:pPr>
            <w:r>
              <w:rPr>
                <w:rFonts w:asciiTheme="majorHAnsi" w:hAnsiTheme="majorHAnsi" w:cstheme="majorHAnsi"/>
                <w:sz w:val="24"/>
                <w:szCs w:val="24"/>
              </w:rPr>
              <w:t>Portland, OR 97223</w:t>
            </w:r>
          </w:p>
          <w:p w14:paraId="24A0E513" w14:textId="45312783" w:rsidR="005115FD" w:rsidRDefault="005115FD" w:rsidP="009A163A">
            <w:pPr>
              <w:rPr>
                <w:rFonts w:asciiTheme="majorHAnsi" w:hAnsiTheme="majorHAnsi" w:cstheme="majorHAnsi"/>
                <w:sz w:val="24"/>
                <w:szCs w:val="24"/>
              </w:rPr>
            </w:pPr>
            <w:r>
              <w:rPr>
                <w:rFonts w:asciiTheme="majorHAnsi" w:hAnsiTheme="majorHAnsi" w:cstheme="majorHAnsi"/>
                <w:sz w:val="24"/>
                <w:szCs w:val="24"/>
              </w:rPr>
              <w:t>503-941-3087</w:t>
            </w:r>
          </w:p>
          <w:p w14:paraId="3890EE0D" w14:textId="238FF1C3" w:rsidR="005115FD" w:rsidRDefault="005115FD" w:rsidP="001F1773">
            <w:pPr>
              <w:rPr>
                <w:rFonts w:asciiTheme="majorHAnsi" w:hAnsiTheme="majorHAnsi" w:cstheme="majorHAnsi"/>
                <w:sz w:val="24"/>
                <w:szCs w:val="24"/>
              </w:rPr>
            </w:pPr>
            <w:r>
              <w:rPr>
                <w:rFonts w:asciiTheme="majorHAnsi" w:hAnsiTheme="majorHAnsi" w:cstheme="majorHAnsi"/>
                <w:sz w:val="24"/>
                <w:szCs w:val="24"/>
              </w:rPr>
              <w:t>concerns@nhcoregon.org</w:t>
            </w:r>
          </w:p>
        </w:tc>
      </w:tr>
    </w:tbl>
    <w:p w14:paraId="7196FCD1" w14:textId="3CC08076" w:rsidR="00744109" w:rsidRDefault="00744109" w:rsidP="00744109">
      <w:pPr>
        <w:spacing w:after="0" w:line="240" w:lineRule="auto"/>
        <w:rPr>
          <w:rFonts w:asciiTheme="majorHAnsi" w:hAnsiTheme="majorHAnsi" w:cstheme="majorHAnsi"/>
          <w:sz w:val="24"/>
          <w:szCs w:val="24"/>
        </w:rPr>
      </w:pPr>
    </w:p>
    <w:p w14:paraId="6329C1AD" w14:textId="77777777" w:rsidR="00D109BC" w:rsidRPr="00EC2BA8" w:rsidRDefault="00D109BC" w:rsidP="00D109BC">
      <w:pPr>
        <w:spacing w:after="0" w:line="240" w:lineRule="auto"/>
        <w:rPr>
          <w:rFonts w:asciiTheme="majorHAnsi" w:hAnsiTheme="majorHAnsi" w:cstheme="majorHAnsi"/>
          <w:sz w:val="24"/>
          <w:szCs w:val="24"/>
        </w:rPr>
      </w:pPr>
    </w:p>
    <w:sectPr w:rsidR="00D109BC" w:rsidRPr="00EC2BA8" w:rsidSect="000E13C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1309" w14:textId="77777777" w:rsidR="00466241" w:rsidRDefault="00466241" w:rsidP="00466241">
      <w:pPr>
        <w:spacing w:after="0" w:line="240" w:lineRule="auto"/>
      </w:pPr>
      <w:r>
        <w:separator/>
      </w:r>
    </w:p>
  </w:endnote>
  <w:endnote w:type="continuationSeparator" w:id="0">
    <w:p w14:paraId="7B75161B" w14:textId="77777777" w:rsidR="00466241" w:rsidRDefault="00466241" w:rsidP="004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535732469"/>
      <w:docPartObj>
        <w:docPartGallery w:val="Page Numbers (Bottom of Page)"/>
        <w:docPartUnique/>
      </w:docPartObj>
    </w:sdtPr>
    <w:sdtEndPr/>
    <w:sdtContent>
      <w:sdt>
        <w:sdtPr>
          <w:rPr>
            <w:rFonts w:asciiTheme="majorHAnsi" w:hAnsiTheme="majorHAnsi" w:cstheme="majorHAnsi"/>
            <w:sz w:val="24"/>
            <w:szCs w:val="24"/>
          </w:rPr>
          <w:id w:val="1728636285"/>
          <w:docPartObj>
            <w:docPartGallery w:val="Page Numbers (Top of Page)"/>
            <w:docPartUnique/>
          </w:docPartObj>
        </w:sdtPr>
        <w:sdtEndPr/>
        <w:sdtContent>
          <w:p w14:paraId="15C94C8F" w14:textId="1237966F" w:rsidR="00466241" w:rsidRPr="00DF2935" w:rsidRDefault="00466241" w:rsidP="00DF2935">
            <w:pPr>
              <w:pStyle w:val="Footer"/>
              <w:tabs>
                <w:tab w:val="clear" w:pos="9360"/>
                <w:tab w:val="right" w:pos="10800"/>
              </w:tabs>
              <w:rPr>
                <w:rFonts w:asciiTheme="majorHAnsi" w:hAnsiTheme="majorHAnsi" w:cstheme="majorHAnsi"/>
                <w:sz w:val="24"/>
                <w:szCs w:val="24"/>
              </w:rPr>
            </w:pPr>
            <w:r w:rsidRPr="00DF2935">
              <w:rPr>
                <w:rFonts w:asciiTheme="majorHAnsi" w:hAnsiTheme="majorHAnsi" w:cstheme="majorHAnsi"/>
                <w:sz w:val="24"/>
                <w:szCs w:val="24"/>
              </w:rPr>
              <w:t xml:space="preserve">Page </w:t>
            </w:r>
            <w:r w:rsidRPr="00DF2935">
              <w:rPr>
                <w:rFonts w:asciiTheme="majorHAnsi" w:hAnsiTheme="majorHAnsi" w:cstheme="majorHAnsi"/>
                <w:b/>
                <w:bCs/>
                <w:sz w:val="24"/>
                <w:szCs w:val="24"/>
              </w:rPr>
              <w:fldChar w:fldCharType="begin"/>
            </w:r>
            <w:r w:rsidRPr="00DF2935">
              <w:rPr>
                <w:rFonts w:asciiTheme="majorHAnsi" w:hAnsiTheme="majorHAnsi" w:cstheme="majorHAnsi"/>
                <w:b/>
                <w:bCs/>
                <w:sz w:val="24"/>
                <w:szCs w:val="24"/>
              </w:rPr>
              <w:instrText xml:space="preserve"> PAGE </w:instrText>
            </w:r>
            <w:r w:rsidRPr="00DF2935">
              <w:rPr>
                <w:rFonts w:asciiTheme="majorHAnsi" w:hAnsiTheme="majorHAnsi" w:cstheme="majorHAnsi"/>
                <w:b/>
                <w:bCs/>
                <w:sz w:val="24"/>
                <w:szCs w:val="24"/>
              </w:rPr>
              <w:fldChar w:fldCharType="separate"/>
            </w:r>
            <w:r w:rsidRPr="00DF2935">
              <w:rPr>
                <w:rFonts w:asciiTheme="majorHAnsi" w:hAnsiTheme="majorHAnsi" w:cstheme="majorHAnsi"/>
                <w:b/>
                <w:bCs/>
                <w:noProof/>
                <w:sz w:val="24"/>
                <w:szCs w:val="24"/>
              </w:rPr>
              <w:t>2</w:t>
            </w:r>
            <w:r w:rsidRPr="00DF2935">
              <w:rPr>
                <w:rFonts w:asciiTheme="majorHAnsi" w:hAnsiTheme="majorHAnsi" w:cstheme="majorHAnsi"/>
                <w:b/>
                <w:bCs/>
                <w:sz w:val="24"/>
                <w:szCs w:val="24"/>
              </w:rPr>
              <w:fldChar w:fldCharType="end"/>
            </w:r>
            <w:r w:rsidRPr="00DF2935">
              <w:rPr>
                <w:rFonts w:asciiTheme="majorHAnsi" w:hAnsiTheme="majorHAnsi" w:cstheme="majorHAnsi"/>
                <w:sz w:val="24"/>
                <w:szCs w:val="24"/>
              </w:rPr>
              <w:t xml:space="preserve"> of </w:t>
            </w:r>
            <w:r w:rsidRPr="00DF2935">
              <w:rPr>
                <w:rFonts w:asciiTheme="majorHAnsi" w:hAnsiTheme="majorHAnsi" w:cstheme="majorHAnsi"/>
                <w:b/>
                <w:bCs/>
                <w:sz w:val="24"/>
                <w:szCs w:val="24"/>
              </w:rPr>
              <w:fldChar w:fldCharType="begin"/>
            </w:r>
            <w:r w:rsidRPr="00DF2935">
              <w:rPr>
                <w:rFonts w:asciiTheme="majorHAnsi" w:hAnsiTheme="majorHAnsi" w:cstheme="majorHAnsi"/>
                <w:b/>
                <w:bCs/>
                <w:sz w:val="24"/>
                <w:szCs w:val="24"/>
              </w:rPr>
              <w:instrText xml:space="preserve"> NUMPAGES  </w:instrText>
            </w:r>
            <w:r w:rsidRPr="00DF2935">
              <w:rPr>
                <w:rFonts w:asciiTheme="majorHAnsi" w:hAnsiTheme="majorHAnsi" w:cstheme="majorHAnsi"/>
                <w:b/>
                <w:bCs/>
                <w:sz w:val="24"/>
                <w:szCs w:val="24"/>
              </w:rPr>
              <w:fldChar w:fldCharType="separate"/>
            </w:r>
            <w:r w:rsidRPr="00DF2935">
              <w:rPr>
                <w:rFonts w:asciiTheme="majorHAnsi" w:hAnsiTheme="majorHAnsi" w:cstheme="majorHAnsi"/>
                <w:b/>
                <w:bCs/>
                <w:noProof/>
                <w:sz w:val="24"/>
                <w:szCs w:val="24"/>
              </w:rPr>
              <w:t>2</w:t>
            </w:r>
            <w:r w:rsidRPr="00DF2935">
              <w:rPr>
                <w:rFonts w:asciiTheme="majorHAnsi" w:hAnsiTheme="majorHAnsi" w:cstheme="majorHAnsi"/>
                <w:b/>
                <w:bCs/>
                <w:sz w:val="24"/>
                <w:szCs w:val="24"/>
              </w:rPr>
              <w:fldChar w:fldCharType="end"/>
            </w:r>
            <w:r w:rsidR="00DF2935">
              <w:rPr>
                <w:rFonts w:asciiTheme="majorHAnsi" w:hAnsiTheme="majorHAnsi" w:cstheme="majorHAnsi"/>
                <w:b/>
                <w:bCs/>
                <w:sz w:val="24"/>
                <w:szCs w:val="24"/>
              </w:rPr>
              <w:tab/>
            </w:r>
            <w:r w:rsidR="00DF2935">
              <w:rPr>
                <w:rFonts w:asciiTheme="majorHAnsi" w:hAnsiTheme="majorHAnsi" w:cstheme="majorHAnsi"/>
                <w:b/>
                <w:bCs/>
                <w:sz w:val="24"/>
                <w:szCs w:val="24"/>
              </w:rPr>
              <w:tab/>
            </w:r>
            <w:r w:rsidR="00532EE2" w:rsidRPr="00CE6D5F">
              <w:rPr>
                <w:rFonts w:asciiTheme="majorHAnsi" w:hAnsiTheme="majorHAnsi" w:cstheme="majorHAnsi"/>
                <w:color w:val="000000" w:themeColor="text1"/>
                <w:sz w:val="24"/>
                <w:szCs w:val="24"/>
              </w:rPr>
              <w:t xml:space="preserve">Effective Date: </w:t>
            </w:r>
            <w:r w:rsidR="00ED5486">
              <w:rPr>
                <w:rFonts w:asciiTheme="majorHAnsi" w:hAnsiTheme="majorHAnsi" w:cstheme="majorHAnsi"/>
                <w:color w:val="000000" w:themeColor="text1"/>
                <w:sz w:val="24"/>
                <w:szCs w:val="24"/>
              </w:rPr>
              <w:t>01.25.2023</w:t>
            </w:r>
          </w:p>
        </w:sdtContent>
      </w:sdt>
    </w:sdtContent>
  </w:sdt>
  <w:p w14:paraId="73215944" w14:textId="77777777" w:rsidR="00466241" w:rsidRDefault="004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8F99" w14:textId="77777777" w:rsidR="00466241" w:rsidRDefault="00466241" w:rsidP="00466241">
      <w:pPr>
        <w:spacing w:after="0" w:line="240" w:lineRule="auto"/>
      </w:pPr>
      <w:r>
        <w:separator/>
      </w:r>
    </w:p>
  </w:footnote>
  <w:footnote w:type="continuationSeparator" w:id="0">
    <w:p w14:paraId="106EC569" w14:textId="77777777" w:rsidR="00466241" w:rsidRDefault="00466241" w:rsidP="0046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35"/>
    <w:multiLevelType w:val="hybridMultilevel"/>
    <w:tmpl w:val="4C5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3AE"/>
    <w:multiLevelType w:val="hybridMultilevel"/>
    <w:tmpl w:val="C41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F34"/>
    <w:multiLevelType w:val="hybridMultilevel"/>
    <w:tmpl w:val="7EA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0DDC"/>
    <w:multiLevelType w:val="hybridMultilevel"/>
    <w:tmpl w:val="EC2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352A6"/>
    <w:multiLevelType w:val="hybridMultilevel"/>
    <w:tmpl w:val="D2D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285085">
    <w:abstractNumId w:val="3"/>
  </w:num>
  <w:num w:numId="2" w16cid:durableId="281427024">
    <w:abstractNumId w:val="0"/>
  </w:num>
  <w:num w:numId="3" w16cid:durableId="695546645">
    <w:abstractNumId w:val="4"/>
  </w:num>
  <w:num w:numId="4" w16cid:durableId="962805163">
    <w:abstractNumId w:val="1"/>
  </w:num>
  <w:num w:numId="5" w16cid:durableId="159902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A8"/>
    <w:rsid w:val="00054041"/>
    <w:rsid w:val="000C3DFB"/>
    <w:rsid w:val="000E13C9"/>
    <w:rsid w:val="00153C3F"/>
    <w:rsid w:val="0016551D"/>
    <w:rsid w:val="001F1773"/>
    <w:rsid w:val="00287C9C"/>
    <w:rsid w:val="003B056B"/>
    <w:rsid w:val="003F68BF"/>
    <w:rsid w:val="00423B38"/>
    <w:rsid w:val="00466241"/>
    <w:rsid w:val="005115FD"/>
    <w:rsid w:val="00532EE2"/>
    <w:rsid w:val="005566CD"/>
    <w:rsid w:val="005F708D"/>
    <w:rsid w:val="00677154"/>
    <w:rsid w:val="00696C01"/>
    <w:rsid w:val="006C3A43"/>
    <w:rsid w:val="00744109"/>
    <w:rsid w:val="007870E2"/>
    <w:rsid w:val="00795E1D"/>
    <w:rsid w:val="007B507E"/>
    <w:rsid w:val="008058ED"/>
    <w:rsid w:val="00807642"/>
    <w:rsid w:val="008C507B"/>
    <w:rsid w:val="008C68A3"/>
    <w:rsid w:val="008D04F2"/>
    <w:rsid w:val="009A163A"/>
    <w:rsid w:val="009C2D26"/>
    <w:rsid w:val="009F4ED0"/>
    <w:rsid w:val="00A3488B"/>
    <w:rsid w:val="00A73758"/>
    <w:rsid w:val="00A74C7A"/>
    <w:rsid w:val="00AC302E"/>
    <w:rsid w:val="00AC7DFB"/>
    <w:rsid w:val="00B72B9C"/>
    <w:rsid w:val="00B768F6"/>
    <w:rsid w:val="00BA319B"/>
    <w:rsid w:val="00C2112F"/>
    <w:rsid w:val="00CB41B4"/>
    <w:rsid w:val="00CD003A"/>
    <w:rsid w:val="00CD1861"/>
    <w:rsid w:val="00CE6D5F"/>
    <w:rsid w:val="00D109BC"/>
    <w:rsid w:val="00DC73AD"/>
    <w:rsid w:val="00DF2935"/>
    <w:rsid w:val="00E60CB6"/>
    <w:rsid w:val="00E77A16"/>
    <w:rsid w:val="00EA3F5A"/>
    <w:rsid w:val="00EB7088"/>
    <w:rsid w:val="00EC2BA8"/>
    <w:rsid w:val="00ED20E4"/>
    <w:rsid w:val="00ED5486"/>
    <w:rsid w:val="00EF7E3A"/>
    <w:rsid w:val="00F213D5"/>
    <w:rsid w:val="00FC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DDB75B"/>
  <w15:chartTrackingRefBased/>
  <w15:docId w15:val="{C244003B-510F-4094-A225-42DC2A2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41"/>
  </w:style>
  <w:style w:type="paragraph" w:styleId="Footer">
    <w:name w:val="footer"/>
    <w:basedOn w:val="Normal"/>
    <w:link w:val="FooterChar"/>
    <w:uiPriority w:val="99"/>
    <w:unhideWhenUsed/>
    <w:rsid w:val="0046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41"/>
  </w:style>
  <w:style w:type="paragraph" w:styleId="ListParagraph">
    <w:name w:val="List Paragraph"/>
    <w:basedOn w:val="Normal"/>
    <w:uiPriority w:val="34"/>
    <w:qFormat/>
    <w:rsid w:val="00744109"/>
    <w:pPr>
      <w:ind w:left="720"/>
      <w:contextualSpacing/>
    </w:pPr>
  </w:style>
  <w:style w:type="paragraph" w:styleId="Revision">
    <w:name w:val="Revision"/>
    <w:hidden/>
    <w:uiPriority w:val="99"/>
    <w:semiHidden/>
    <w:rsid w:val="000C3DFB"/>
    <w:pPr>
      <w:spacing w:after="0" w:line="240" w:lineRule="auto"/>
    </w:pPr>
  </w:style>
  <w:style w:type="character" w:styleId="CommentReference">
    <w:name w:val="annotation reference"/>
    <w:basedOn w:val="DefaultParagraphFont"/>
    <w:uiPriority w:val="99"/>
    <w:semiHidden/>
    <w:unhideWhenUsed/>
    <w:rsid w:val="000C3DFB"/>
    <w:rPr>
      <w:sz w:val="16"/>
      <w:szCs w:val="16"/>
    </w:rPr>
  </w:style>
  <w:style w:type="paragraph" w:styleId="CommentText">
    <w:name w:val="annotation text"/>
    <w:basedOn w:val="Normal"/>
    <w:link w:val="CommentTextChar"/>
    <w:uiPriority w:val="99"/>
    <w:unhideWhenUsed/>
    <w:rsid w:val="000C3DFB"/>
    <w:pPr>
      <w:spacing w:line="240" w:lineRule="auto"/>
    </w:pPr>
    <w:rPr>
      <w:sz w:val="20"/>
      <w:szCs w:val="20"/>
    </w:rPr>
  </w:style>
  <w:style w:type="character" w:customStyle="1" w:styleId="CommentTextChar">
    <w:name w:val="Comment Text Char"/>
    <w:basedOn w:val="DefaultParagraphFont"/>
    <w:link w:val="CommentText"/>
    <w:uiPriority w:val="99"/>
    <w:rsid w:val="000C3DFB"/>
    <w:rPr>
      <w:sz w:val="20"/>
      <w:szCs w:val="20"/>
    </w:rPr>
  </w:style>
  <w:style w:type="paragraph" w:styleId="CommentSubject">
    <w:name w:val="annotation subject"/>
    <w:basedOn w:val="CommentText"/>
    <w:next w:val="CommentText"/>
    <w:link w:val="CommentSubjectChar"/>
    <w:uiPriority w:val="99"/>
    <w:semiHidden/>
    <w:unhideWhenUsed/>
    <w:rsid w:val="000C3DFB"/>
    <w:rPr>
      <w:b/>
      <w:bCs/>
    </w:rPr>
  </w:style>
  <w:style w:type="character" w:customStyle="1" w:styleId="CommentSubjectChar">
    <w:name w:val="Comment Subject Char"/>
    <w:basedOn w:val="CommentTextChar"/>
    <w:link w:val="CommentSubject"/>
    <w:uiPriority w:val="99"/>
    <w:semiHidden/>
    <w:rsid w:val="000C3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9596-8AFD-4308-BD07-875A60C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Nielsen</dc:creator>
  <cp:keywords/>
  <dc:description/>
  <cp:lastModifiedBy>Van Nielsen</cp:lastModifiedBy>
  <cp:revision>3</cp:revision>
  <cp:lastPrinted>2022-06-27T18:06:00Z</cp:lastPrinted>
  <dcterms:created xsi:type="dcterms:W3CDTF">2023-01-24T17:03:00Z</dcterms:created>
  <dcterms:modified xsi:type="dcterms:W3CDTF">2023-01-25T20:52:00Z</dcterms:modified>
</cp:coreProperties>
</file>